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8D5C" w14:textId="77777777" w:rsidR="009E62B2" w:rsidRPr="00B13506" w:rsidRDefault="009E62B2" w:rsidP="00B13506">
      <w:pPr>
        <w:pStyle w:val="Pealkiri1"/>
        <w:ind w:right="-2"/>
        <w:jc w:val="both"/>
      </w:pPr>
    </w:p>
    <w:p w14:paraId="49C2EC98" w14:textId="2667E7DC" w:rsidR="009E62B2" w:rsidRPr="00B13506" w:rsidRDefault="009E62B2" w:rsidP="001E651D">
      <w:pPr>
        <w:pStyle w:val="Pealkiri1"/>
        <w:ind w:left="2880" w:right="-2" w:firstLine="720"/>
        <w:jc w:val="both"/>
        <w:rPr>
          <w:sz w:val="28"/>
          <w:szCs w:val="28"/>
        </w:rPr>
      </w:pPr>
      <w:r w:rsidRPr="00B13506">
        <w:rPr>
          <w:sz w:val="28"/>
          <w:szCs w:val="28"/>
        </w:rPr>
        <w:t>O</w:t>
      </w:r>
      <w:r w:rsidR="00A8447F">
        <w:rPr>
          <w:sz w:val="28"/>
          <w:szCs w:val="28"/>
        </w:rPr>
        <w:t>T</w:t>
      </w:r>
      <w:r w:rsidRPr="00B13506">
        <w:rPr>
          <w:sz w:val="28"/>
          <w:szCs w:val="28"/>
        </w:rPr>
        <w:t>S</w:t>
      </w:r>
      <w:r w:rsidR="00A8447F">
        <w:rPr>
          <w:sz w:val="28"/>
          <w:szCs w:val="28"/>
        </w:rPr>
        <w:t>US</w:t>
      </w:r>
    </w:p>
    <w:p w14:paraId="55FB6BE4" w14:textId="77777777" w:rsidR="00ED32C0" w:rsidRPr="00B13506" w:rsidRDefault="00ED32C0" w:rsidP="00B13506">
      <w:pPr>
        <w:tabs>
          <w:tab w:val="left" w:pos="7371"/>
        </w:tabs>
        <w:jc w:val="both"/>
        <w:rPr>
          <w:b/>
          <w:color w:val="FF0000"/>
        </w:rPr>
      </w:pPr>
    </w:p>
    <w:p w14:paraId="29670084" w14:textId="77777777" w:rsidR="00F12FF7" w:rsidRPr="00B13506" w:rsidRDefault="00F12FF7" w:rsidP="00B13506">
      <w:pPr>
        <w:jc w:val="both"/>
      </w:pPr>
    </w:p>
    <w:p w14:paraId="6F8B9700" w14:textId="001D6952" w:rsidR="00ED32C0" w:rsidRPr="00B13506" w:rsidRDefault="00CE296C" w:rsidP="00B13506">
      <w:pPr>
        <w:tabs>
          <w:tab w:val="left" w:pos="5670"/>
        </w:tabs>
        <w:jc w:val="both"/>
      </w:pPr>
      <w:r w:rsidRPr="00B13506">
        <w:t xml:space="preserve">Märjamaa </w:t>
      </w:r>
      <w:r w:rsidRPr="00B13506">
        <w:tab/>
      </w:r>
      <w:r w:rsidR="006F62D2">
        <w:tab/>
      </w:r>
      <w:r w:rsidR="006F62D2">
        <w:tab/>
      </w:r>
      <w:r w:rsidR="006F62D2">
        <w:tab/>
      </w:r>
      <w:r w:rsidR="00D90C89">
        <w:t>20</w:t>
      </w:r>
      <w:r w:rsidR="00FF5828" w:rsidRPr="00FF5828">
        <w:t>.</w:t>
      </w:r>
      <w:r w:rsidR="00E65F55">
        <w:t xml:space="preserve"> oktoober </w:t>
      </w:r>
      <w:r w:rsidR="00EF2E21">
        <w:t>202</w:t>
      </w:r>
      <w:r w:rsidR="007B6CE1">
        <w:t>6</w:t>
      </w:r>
      <w:r w:rsidR="00FF5828" w:rsidRPr="00FF5828">
        <w:t xml:space="preserve"> nr </w:t>
      </w:r>
      <w:r w:rsidR="00EF2E21">
        <w:t>…</w:t>
      </w:r>
    </w:p>
    <w:p w14:paraId="592CCD0A" w14:textId="77777777" w:rsidR="00ED32C0" w:rsidRPr="00B13506" w:rsidRDefault="00ED32C0" w:rsidP="00B13506">
      <w:pPr>
        <w:jc w:val="both"/>
      </w:pPr>
    </w:p>
    <w:p w14:paraId="26C2E428" w14:textId="77777777" w:rsidR="00ED32C0" w:rsidRPr="00B13506" w:rsidRDefault="00ED32C0" w:rsidP="00B13506">
      <w:pPr>
        <w:pStyle w:val="Pealkiri2"/>
        <w:jc w:val="both"/>
      </w:pPr>
    </w:p>
    <w:p w14:paraId="285FC113" w14:textId="0B971A67" w:rsidR="00ED32C0" w:rsidRPr="006E2B7C" w:rsidRDefault="00FC415C" w:rsidP="00B13506">
      <w:pPr>
        <w:jc w:val="both"/>
        <w:rPr>
          <w:b/>
        </w:rPr>
      </w:pPr>
      <w:r w:rsidRPr="006E2B7C">
        <w:rPr>
          <w:b/>
        </w:rPr>
        <w:t>Vallavara müügi alghinna vähendamine (</w:t>
      </w:r>
      <w:r w:rsidR="005C5DBD">
        <w:rPr>
          <w:b/>
        </w:rPr>
        <w:t>Vana tankla</w:t>
      </w:r>
      <w:r w:rsidR="009C4B26">
        <w:rPr>
          <w:b/>
        </w:rPr>
        <w:t xml:space="preserve"> kinnistu</w:t>
      </w:r>
      <w:r w:rsidRPr="006E2B7C">
        <w:rPr>
          <w:b/>
        </w:rPr>
        <w:t xml:space="preserve">, </w:t>
      </w:r>
      <w:r w:rsidR="005C5DBD">
        <w:rPr>
          <w:b/>
        </w:rPr>
        <w:t>Teenuse</w:t>
      </w:r>
      <w:r w:rsidRPr="006E2B7C">
        <w:rPr>
          <w:b/>
        </w:rPr>
        <w:t>)</w:t>
      </w:r>
    </w:p>
    <w:p w14:paraId="7C7ECFD0" w14:textId="77777777" w:rsidR="00CE4298" w:rsidRPr="00B13506" w:rsidRDefault="00CE4298" w:rsidP="00B13506">
      <w:pPr>
        <w:jc w:val="both"/>
      </w:pPr>
    </w:p>
    <w:p w14:paraId="601BCE1D" w14:textId="1F9966A1" w:rsidR="00FC415C" w:rsidRPr="00846E7B" w:rsidRDefault="00FC415C" w:rsidP="00FC415C">
      <w:r w:rsidRPr="009806E3">
        <w:t xml:space="preserve">Võttes aluseks Märjamaa Vallavolikogu </w:t>
      </w:r>
      <w:r>
        <w:t>20</w:t>
      </w:r>
      <w:r w:rsidRPr="009806E3">
        <w:t>.0</w:t>
      </w:r>
      <w:r>
        <w:t>2</w:t>
      </w:r>
      <w:r w:rsidRPr="009806E3">
        <w:t>.20</w:t>
      </w:r>
      <w:r>
        <w:t>24</w:t>
      </w:r>
      <w:r w:rsidRPr="009806E3">
        <w:t xml:space="preserve"> määruse nr </w:t>
      </w:r>
      <w:r>
        <w:t>64</w:t>
      </w:r>
      <w:r w:rsidRPr="009806E3">
        <w:t xml:space="preserve"> ,,Märjamaa vallavara eeskiri“ § 2</w:t>
      </w:r>
      <w:r>
        <w:t>3</w:t>
      </w:r>
      <w:r w:rsidRPr="009806E3">
        <w:t xml:space="preserve"> punkti 1 (Vallavara võib võõrandada, kui vallavara ei ole enam Märjamaa vallale vajalik), § 2</w:t>
      </w:r>
      <w:r>
        <w:t>5</w:t>
      </w:r>
      <w:r w:rsidRPr="009806E3">
        <w:t xml:space="preserve"> lõike 1 (Vallavara võõrandamise otsustab vallavolikogu), § 24 lg 1 punkti </w:t>
      </w:r>
      <w:r>
        <w:t>2</w:t>
      </w:r>
      <w:r w:rsidRPr="009806E3">
        <w:t xml:space="preserve"> (vara võõranda</w:t>
      </w:r>
      <w:r w:rsidR="00D06E8D">
        <w:softHyphen/>
      </w:r>
      <w:r w:rsidRPr="009806E3">
        <w:t xml:space="preserve">takse enampakkumise korras), </w:t>
      </w:r>
      <w:r>
        <w:t xml:space="preserve"> § 29  (</w:t>
      </w:r>
      <w:r w:rsidRPr="003A6B0E">
        <w:rPr>
          <w:color w:val="202020"/>
          <w:shd w:val="clear" w:color="auto" w:fill="FFFFFF"/>
        </w:rPr>
        <w:t>Alghinna määramise aluse ja alghinna kinnitab vara võõ</w:t>
      </w:r>
      <w:r w:rsidR="00D06E8D">
        <w:rPr>
          <w:color w:val="202020"/>
          <w:shd w:val="clear" w:color="auto" w:fill="FFFFFF"/>
        </w:rPr>
        <w:softHyphen/>
      </w:r>
      <w:r w:rsidRPr="003A6B0E">
        <w:rPr>
          <w:color w:val="202020"/>
          <w:shd w:val="clear" w:color="auto" w:fill="FFFFFF"/>
        </w:rPr>
        <w:t>randamise otsustaja</w:t>
      </w:r>
      <w:r>
        <w:rPr>
          <w:color w:val="202020"/>
          <w:shd w:val="clear" w:color="auto" w:fill="FFFFFF"/>
        </w:rPr>
        <w:t xml:space="preserve">), </w:t>
      </w:r>
      <w:r>
        <w:t>arvestanud</w:t>
      </w:r>
      <w:r w:rsidRPr="009806E3">
        <w:t xml:space="preserve"> vallavalitsuse </w:t>
      </w:r>
      <w:r>
        <w:t>ettepanekut (</w:t>
      </w:r>
      <w:r w:rsidR="00536062">
        <w:t>…</w:t>
      </w:r>
      <w:r w:rsidRPr="009806E3">
        <w:t xml:space="preserve"> istungi </w:t>
      </w:r>
      <w:r>
        <w:t xml:space="preserve">protokoll nr …) </w:t>
      </w:r>
      <w:r w:rsidRPr="00D90C89">
        <w:t>ning majanduskomisjoni seisukohta (</w:t>
      </w:r>
      <w:r w:rsidR="00D90C89">
        <w:t>…</w:t>
      </w:r>
      <w:r w:rsidRPr="00D90C89">
        <w:t xml:space="preserve"> koosoleku protokoll nr </w:t>
      </w:r>
      <w:r w:rsidR="00D90C89">
        <w:t>…</w:t>
      </w:r>
      <w:r w:rsidRPr="00D90C89">
        <w:t>)</w:t>
      </w:r>
      <w:r>
        <w:t xml:space="preserve"> ja kuulanud ära volikogu liikmete arvamused </w:t>
      </w:r>
      <w:r w:rsidRPr="00846E7B">
        <w:t xml:space="preserve">Märjamaa Vallavolikogu </w:t>
      </w:r>
    </w:p>
    <w:p w14:paraId="25BF25D3" w14:textId="77777777" w:rsidR="00FC415C" w:rsidRPr="00846E7B" w:rsidRDefault="00FC415C" w:rsidP="00FC415C"/>
    <w:p w14:paraId="1149A46E" w14:textId="13B1E48D" w:rsidR="00E42EB0" w:rsidRPr="00B13506" w:rsidRDefault="00A8447F" w:rsidP="00B13506">
      <w:pPr>
        <w:spacing w:after="240"/>
        <w:jc w:val="both"/>
      </w:pPr>
      <w:r>
        <w:rPr>
          <w:b/>
        </w:rPr>
        <w:t>otsustab</w:t>
      </w:r>
      <w:r w:rsidR="00E42EB0" w:rsidRPr="00B13506">
        <w:t>:</w:t>
      </w:r>
    </w:p>
    <w:p w14:paraId="1669C410" w14:textId="51D1DDBA" w:rsidR="00FC415C" w:rsidRPr="001C127E" w:rsidRDefault="00E42EB0" w:rsidP="00FC415C">
      <w:r w:rsidRPr="00B13506">
        <w:t xml:space="preserve">1. </w:t>
      </w:r>
      <w:bookmarkStart w:id="0" w:name="_Hlk60739231"/>
      <w:bookmarkStart w:id="1" w:name="_Hlk152774337"/>
      <w:r w:rsidR="00FC415C" w:rsidRPr="00155CEB">
        <w:t>Tunnistada</w:t>
      </w:r>
      <w:r w:rsidR="00FC415C">
        <w:t xml:space="preserve"> kehtetuks Märjamaa Vallavolikogu </w:t>
      </w:r>
      <w:r w:rsidR="00DB7625">
        <w:t>23</w:t>
      </w:r>
      <w:r w:rsidR="00FC415C">
        <w:t>.0</w:t>
      </w:r>
      <w:r w:rsidR="00DB7625">
        <w:t>9</w:t>
      </w:r>
      <w:r w:rsidR="00FC415C">
        <w:t>.2025 otsus nr 2</w:t>
      </w:r>
      <w:r w:rsidR="00DB7625">
        <w:t>6</w:t>
      </w:r>
      <w:r w:rsidR="005C5DBD">
        <w:t>2</w:t>
      </w:r>
      <w:r w:rsidR="00FC415C">
        <w:t xml:space="preserve"> </w:t>
      </w:r>
      <w:r w:rsidR="00FC415C" w:rsidRPr="001C127E">
        <w:t>„</w:t>
      </w:r>
      <w:r w:rsidR="00DB7625" w:rsidRPr="00846E7B">
        <w:rPr>
          <w:b/>
        </w:rPr>
        <w:t>Vallavara võõrandamine enampakkumisel</w:t>
      </w:r>
      <w:r w:rsidR="00DB7625">
        <w:rPr>
          <w:b/>
        </w:rPr>
        <w:t xml:space="preserve"> (</w:t>
      </w:r>
      <w:r w:rsidR="005C5DBD">
        <w:rPr>
          <w:b/>
        </w:rPr>
        <w:t>Vana tankla</w:t>
      </w:r>
      <w:r w:rsidR="00DB7625">
        <w:rPr>
          <w:b/>
        </w:rPr>
        <w:t xml:space="preserve"> kinnistu)</w:t>
      </w:r>
      <w:r w:rsidR="00FC415C" w:rsidRPr="001C127E">
        <w:t>“.</w:t>
      </w:r>
    </w:p>
    <w:p w14:paraId="72934D6F" w14:textId="77777777" w:rsidR="00FC415C" w:rsidRPr="005D79A3" w:rsidRDefault="00FC415C" w:rsidP="00FC415C">
      <w:pPr>
        <w:tabs>
          <w:tab w:val="left" w:pos="284"/>
          <w:tab w:val="left" w:pos="426"/>
        </w:tabs>
      </w:pPr>
    </w:p>
    <w:p w14:paraId="004B9CA3" w14:textId="5CBC4535" w:rsidR="009C4B26" w:rsidRPr="002601D2" w:rsidRDefault="00FC415C" w:rsidP="009C4B26">
      <w:pPr>
        <w:tabs>
          <w:tab w:val="left" w:pos="426"/>
        </w:tabs>
      </w:pPr>
      <w:r>
        <w:rPr>
          <w:b/>
        </w:rPr>
        <w:t xml:space="preserve">2. </w:t>
      </w:r>
      <w:bookmarkEnd w:id="0"/>
      <w:bookmarkEnd w:id="1"/>
      <w:r w:rsidR="009C4B26" w:rsidRPr="00221E4E">
        <w:rPr>
          <w:b/>
        </w:rPr>
        <w:t>Müüa avalikul enampakkumisel</w:t>
      </w:r>
      <w:r w:rsidR="009C4B26" w:rsidRPr="00221E4E">
        <w:t xml:space="preserve"> Märjamaa vallas, </w:t>
      </w:r>
      <w:bookmarkStart w:id="2" w:name="_Hlk152774417"/>
      <w:r w:rsidR="00313739">
        <w:t>Teenuse</w:t>
      </w:r>
      <w:r w:rsidR="009C4B26" w:rsidRPr="00221E4E">
        <w:t xml:space="preserve"> külas asuv </w:t>
      </w:r>
      <w:r w:rsidR="00313739">
        <w:rPr>
          <w:b/>
          <w:bCs/>
        </w:rPr>
        <w:t>Vana tankla</w:t>
      </w:r>
      <w:r w:rsidR="009C4B26" w:rsidRPr="00221E4E">
        <w:rPr>
          <w:b/>
          <w:bCs/>
        </w:rPr>
        <w:t xml:space="preserve"> </w:t>
      </w:r>
      <w:r w:rsidR="009C4B26" w:rsidRPr="00221E4E">
        <w:rPr>
          <w:b/>
        </w:rPr>
        <w:t xml:space="preserve">kinnistu </w:t>
      </w:r>
      <w:bookmarkEnd w:id="2"/>
      <w:r w:rsidR="009C4B26" w:rsidRPr="00221E4E">
        <w:t xml:space="preserve">(registriosa nr </w:t>
      </w:r>
      <w:hyperlink r:id="rId11" w:tgtFrame="_blank" w:history="1">
        <w:r w:rsidR="00135338" w:rsidRPr="002601D2">
          <w:rPr>
            <w:shd w:val="clear" w:color="auto" w:fill="FFFFFF"/>
          </w:rPr>
          <w:t>19288750</w:t>
        </w:r>
      </w:hyperlink>
      <w:r w:rsidR="00135338" w:rsidRPr="002601D2">
        <w:t xml:space="preserve">; katastri tunnus </w:t>
      </w:r>
      <w:r w:rsidR="00135338" w:rsidRPr="002601D2">
        <w:rPr>
          <w:shd w:val="clear" w:color="auto" w:fill="FFFFFF"/>
        </w:rPr>
        <w:t>50</w:t>
      </w:r>
      <w:r w:rsidR="00604E50">
        <w:rPr>
          <w:shd w:val="clear" w:color="auto" w:fill="FFFFFF"/>
        </w:rPr>
        <w:t>4</w:t>
      </w:r>
      <w:r w:rsidR="00135338" w:rsidRPr="002601D2">
        <w:rPr>
          <w:shd w:val="clear" w:color="auto" w:fill="FFFFFF"/>
        </w:rPr>
        <w:t>01:001:0674</w:t>
      </w:r>
      <w:r w:rsidR="00135338" w:rsidRPr="002601D2">
        <w:t>;</w:t>
      </w:r>
      <w:r w:rsidR="00135338" w:rsidRPr="002601D2">
        <w:rPr>
          <w:b/>
        </w:rPr>
        <w:t xml:space="preserve"> </w:t>
      </w:r>
      <w:r w:rsidR="00135338" w:rsidRPr="002601D2">
        <w:rPr>
          <w:bCs/>
        </w:rPr>
        <w:t xml:space="preserve">pindala </w:t>
      </w:r>
      <w:r w:rsidR="00135338" w:rsidRPr="002601D2">
        <w:rPr>
          <w:shd w:val="clear" w:color="auto" w:fill="FFFFFF"/>
        </w:rPr>
        <w:t>7670</w:t>
      </w:r>
      <w:r w:rsidR="00135338" w:rsidRPr="002601D2">
        <w:t xml:space="preserve"> m</w:t>
      </w:r>
      <w:r w:rsidR="00135338" w:rsidRPr="002601D2">
        <w:rPr>
          <w:vertAlign w:val="superscript"/>
        </w:rPr>
        <w:t>2</w:t>
      </w:r>
      <w:r w:rsidR="00135338" w:rsidRPr="002601D2">
        <w:t xml:space="preserve">; 100% </w:t>
      </w:r>
      <w:r w:rsidR="00135338" w:rsidRPr="002601D2">
        <w:rPr>
          <w:shd w:val="clear" w:color="auto" w:fill="FFFFFF"/>
        </w:rPr>
        <w:t>sihtotstarbeta maa</w:t>
      </w:r>
      <w:r w:rsidR="009C4B26" w:rsidRPr="00221E4E">
        <w:t>)</w:t>
      </w:r>
      <w:r w:rsidR="009C4B26" w:rsidRPr="002601D2">
        <w:rPr>
          <w:b/>
        </w:rPr>
        <w:t xml:space="preserve"> </w:t>
      </w:r>
      <w:r w:rsidR="009C4B26" w:rsidRPr="002601D2">
        <w:t xml:space="preserve">määrates enampakkumise alghinnaks </w:t>
      </w:r>
      <w:r w:rsidR="007B6CE1">
        <w:rPr>
          <w:b/>
          <w:bCs/>
          <w:color w:val="FF0000"/>
        </w:rPr>
        <w:t>30</w:t>
      </w:r>
      <w:r w:rsidR="009C4B26" w:rsidRPr="00DB7625">
        <w:rPr>
          <w:b/>
          <w:bCs/>
          <w:color w:val="FF0000"/>
        </w:rPr>
        <w:t>00</w:t>
      </w:r>
      <w:r w:rsidR="009C4B26" w:rsidRPr="008B0A36">
        <w:rPr>
          <w:b/>
          <w:color w:val="000000" w:themeColor="text1"/>
        </w:rPr>
        <w:t xml:space="preserve"> eurot</w:t>
      </w:r>
      <w:r w:rsidR="009C4B26" w:rsidRPr="002601D2">
        <w:rPr>
          <w:b/>
        </w:rPr>
        <w:t>.</w:t>
      </w:r>
    </w:p>
    <w:p w14:paraId="6FC4C6FE" w14:textId="77777777" w:rsidR="009C4B26" w:rsidRPr="00325CDE" w:rsidRDefault="009C4B26" w:rsidP="009C4B26">
      <w:pPr>
        <w:tabs>
          <w:tab w:val="left" w:pos="426"/>
        </w:tabs>
        <w:ind w:left="720"/>
      </w:pPr>
    </w:p>
    <w:p w14:paraId="6B12FDCD" w14:textId="7FCDAC79" w:rsidR="009C4B26" w:rsidRDefault="009C4B26" w:rsidP="009C4B26">
      <w:pPr>
        <w:keepNext/>
        <w:contextualSpacing/>
        <w:jc w:val="both"/>
        <w:outlineLvl w:val="1"/>
        <w:rPr>
          <w:lang w:eastAsia="et-EE"/>
        </w:rPr>
      </w:pPr>
      <w:r>
        <w:rPr>
          <w:lang w:eastAsia="et-EE"/>
        </w:rPr>
        <w:t>3.</w:t>
      </w:r>
      <w:r w:rsidRPr="00DF333D">
        <w:rPr>
          <w:lang w:eastAsia="et-EE"/>
        </w:rPr>
        <w:t>Otsust on võimalik vaidlustada 30 päeva jooksul  otsuse teatavakstegemisest, esitades kaebuse Tallinna Halduskohtusse (Pärnu mnt 7, 15082 Tallinn) halduskohtumenetluse seadustikus sätestatud korras või vaide Märjamaa Vallavolikogule haldusmenetluse seaduses sätestatud korras.</w:t>
      </w:r>
    </w:p>
    <w:p w14:paraId="7D02CFC3" w14:textId="77777777" w:rsidR="009C4B26" w:rsidRDefault="009C4B26" w:rsidP="009C4B26">
      <w:pPr>
        <w:keepNext/>
        <w:contextualSpacing/>
        <w:jc w:val="both"/>
        <w:outlineLvl w:val="1"/>
        <w:rPr>
          <w:lang w:eastAsia="et-EE"/>
        </w:rPr>
      </w:pPr>
    </w:p>
    <w:p w14:paraId="767FCB5F" w14:textId="7DF343FD" w:rsidR="009C4B26" w:rsidRDefault="009C4B26" w:rsidP="009C4B26">
      <w:pPr>
        <w:keepNext/>
        <w:contextualSpacing/>
        <w:jc w:val="both"/>
        <w:outlineLvl w:val="1"/>
        <w:rPr>
          <w:lang w:eastAsia="et-EE"/>
        </w:rPr>
      </w:pPr>
      <w:r>
        <w:rPr>
          <w:lang w:eastAsia="et-EE"/>
        </w:rPr>
        <w:t>4.</w:t>
      </w:r>
      <w:r w:rsidRPr="00DF333D">
        <w:rPr>
          <w:lang w:eastAsia="et-EE"/>
        </w:rPr>
        <w:t xml:space="preserve">Otsus jõustub </w:t>
      </w:r>
      <w:r w:rsidR="00E65F55">
        <w:rPr>
          <w:lang w:eastAsia="et-EE"/>
        </w:rPr>
        <w:t>20. oktoobril 2026.</w:t>
      </w:r>
    </w:p>
    <w:p w14:paraId="1E7946F0" w14:textId="77777777" w:rsidR="009C4B26" w:rsidRDefault="009C4B26" w:rsidP="009C4B26">
      <w:pPr>
        <w:keepNext/>
        <w:contextualSpacing/>
        <w:jc w:val="both"/>
        <w:outlineLvl w:val="1"/>
        <w:rPr>
          <w:lang w:eastAsia="et-EE"/>
        </w:rPr>
      </w:pPr>
    </w:p>
    <w:p w14:paraId="0ADFB113" w14:textId="210CBA16" w:rsidR="009E62B2" w:rsidRPr="00B13506" w:rsidRDefault="009E62B2" w:rsidP="009C4B26">
      <w:pPr>
        <w:tabs>
          <w:tab w:val="left" w:pos="284"/>
          <w:tab w:val="left" w:pos="426"/>
        </w:tabs>
      </w:pPr>
    </w:p>
    <w:p w14:paraId="4298E538" w14:textId="77777777" w:rsidR="00172863" w:rsidRPr="00B13506" w:rsidRDefault="00172863" w:rsidP="00B13506">
      <w:pPr>
        <w:jc w:val="both"/>
        <w:rPr>
          <w:i/>
        </w:rPr>
      </w:pPr>
    </w:p>
    <w:p w14:paraId="7E9E66FA" w14:textId="77777777" w:rsidR="00ED32C0" w:rsidRPr="00B13506" w:rsidRDefault="00076506" w:rsidP="00B13506">
      <w:pPr>
        <w:jc w:val="both"/>
      </w:pPr>
      <w:r w:rsidRPr="00B13506">
        <w:t>(allkirjastatud digitaalselt</w:t>
      </w:r>
      <w:r w:rsidR="0002156B" w:rsidRPr="00B13506">
        <w:t>)</w:t>
      </w:r>
    </w:p>
    <w:p w14:paraId="1DE16DDF" w14:textId="515CEBBC" w:rsidR="00A8447F" w:rsidRPr="00B13506" w:rsidRDefault="00096408" w:rsidP="00A8447F">
      <w:pPr>
        <w:tabs>
          <w:tab w:val="left" w:pos="5670"/>
        </w:tabs>
        <w:jc w:val="both"/>
      </w:pPr>
      <w:r>
        <w:t>Meelis Välis</w:t>
      </w:r>
      <w:r w:rsidR="00076506" w:rsidRPr="00B13506">
        <w:tab/>
      </w:r>
    </w:p>
    <w:p w14:paraId="0D9D5C1D" w14:textId="04F6130F" w:rsidR="009E62B2" w:rsidRDefault="00A8447F" w:rsidP="00B13506">
      <w:pPr>
        <w:tabs>
          <w:tab w:val="left" w:pos="5670"/>
        </w:tabs>
        <w:jc w:val="both"/>
      </w:pPr>
      <w:r>
        <w:t>volikogu esimees</w:t>
      </w:r>
    </w:p>
    <w:p w14:paraId="6F45D31B" w14:textId="432D4AB2" w:rsidR="006749C4" w:rsidRDefault="006749C4" w:rsidP="00B13506">
      <w:pPr>
        <w:tabs>
          <w:tab w:val="left" w:pos="5670"/>
        </w:tabs>
        <w:jc w:val="both"/>
      </w:pPr>
    </w:p>
    <w:p w14:paraId="3B9755B2" w14:textId="2E108F6A" w:rsidR="006749C4" w:rsidRDefault="006749C4" w:rsidP="00B13506">
      <w:pPr>
        <w:tabs>
          <w:tab w:val="left" w:pos="5670"/>
        </w:tabs>
        <w:jc w:val="both"/>
      </w:pPr>
    </w:p>
    <w:p w14:paraId="4C5A9173" w14:textId="1D7AF23F" w:rsidR="006749C4" w:rsidRDefault="006749C4" w:rsidP="00B13506">
      <w:pPr>
        <w:tabs>
          <w:tab w:val="left" w:pos="5670"/>
        </w:tabs>
        <w:jc w:val="both"/>
      </w:pPr>
    </w:p>
    <w:p w14:paraId="10AC2764" w14:textId="304D749C" w:rsidR="006749C4" w:rsidRDefault="006749C4" w:rsidP="00B13506">
      <w:pPr>
        <w:tabs>
          <w:tab w:val="left" w:pos="5670"/>
        </w:tabs>
        <w:jc w:val="both"/>
      </w:pPr>
    </w:p>
    <w:p w14:paraId="267F5D17" w14:textId="629DE673" w:rsidR="006749C4" w:rsidRDefault="006749C4" w:rsidP="00B13506">
      <w:pPr>
        <w:tabs>
          <w:tab w:val="left" w:pos="5670"/>
        </w:tabs>
        <w:jc w:val="both"/>
      </w:pPr>
    </w:p>
    <w:p w14:paraId="5E9EB97E" w14:textId="2C1DFA46" w:rsidR="006749C4" w:rsidRDefault="006749C4" w:rsidP="00B13506">
      <w:pPr>
        <w:tabs>
          <w:tab w:val="left" w:pos="5670"/>
        </w:tabs>
        <w:jc w:val="both"/>
      </w:pPr>
    </w:p>
    <w:p w14:paraId="15171BEF" w14:textId="1E4920E8" w:rsidR="006749C4" w:rsidRDefault="006749C4" w:rsidP="00B13506">
      <w:pPr>
        <w:tabs>
          <w:tab w:val="left" w:pos="5670"/>
        </w:tabs>
        <w:jc w:val="both"/>
      </w:pPr>
    </w:p>
    <w:p w14:paraId="7680192D" w14:textId="27E87B01" w:rsidR="006749C4" w:rsidRDefault="006749C4" w:rsidP="00B13506">
      <w:pPr>
        <w:tabs>
          <w:tab w:val="left" w:pos="5670"/>
        </w:tabs>
        <w:jc w:val="both"/>
      </w:pPr>
    </w:p>
    <w:p w14:paraId="1CC3A457" w14:textId="77777777" w:rsidR="00DB7625" w:rsidRDefault="00DB7625" w:rsidP="00B13506">
      <w:pPr>
        <w:tabs>
          <w:tab w:val="left" w:pos="5670"/>
        </w:tabs>
        <w:jc w:val="both"/>
      </w:pPr>
    </w:p>
    <w:p w14:paraId="67DDB18D" w14:textId="68561B14" w:rsidR="006749C4" w:rsidRDefault="006749C4" w:rsidP="00B13506">
      <w:pPr>
        <w:tabs>
          <w:tab w:val="left" w:pos="5670"/>
        </w:tabs>
        <w:jc w:val="both"/>
      </w:pPr>
    </w:p>
    <w:p w14:paraId="4E31E9EA" w14:textId="77777777" w:rsidR="006749C4" w:rsidRPr="00315681" w:rsidRDefault="006749C4" w:rsidP="006749C4">
      <w:pPr>
        <w:rPr>
          <w:rFonts w:eastAsiaTheme="minorHAnsi" w:cstheme="minorBidi"/>
          <w:b/>
        </w:rPr>
      </w:pPr>
      <w:r>
        <w:rPr>
          <w:rFonts w:eastAsiaTheme="minorHAnsi" w:cstheme="minorBidi"/>
          <w:b/>
        </w:rPr>
        <w:t xml:space="preserve">OTSUSE </w:t>
      </w:r>
      <w:r w:rsidRPr="00315681">
        <w:rPr>
          <w:rFonts w:eastAsiaTheme="minorHAnsi" w:cstheme="minorBidi"/>
          <w:b/>
        </w:rPr>
        <w:t>EELNÕU SELETUSKIRI</w:t>
      </w:r>
    </w:p>
    <w:p w14:paraId="6BE793BE" w14:textId="77777777" w:rsidR="006749C4" w:rsidRPr="00315681"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3085"/>
        <w:gridCol w:w="6127"/>
      </w:tblGrid>
      <w:tr w:rsidR="006749C4" w:rsidRPr="00315681" w14:paraId="41759D20" w14:textId="77777777" w:rsidTr="00213CE6">
        <w:trPr>
          <w:trHeight w:val="459"/>
        </w:trPr>
        <w:tc>
          <w:tcPr>
            <w:tcW w:w="3085" w:type="dxa"/>
          </w:tcPr>
          <w:p w14:paraId="2E1BC2C8" w14:textId="77777777" w:rsidR="006749C4" w:rsidRPr="00315681" w:rsidRDefault="006749C4" w:rsidP="00213CE6">
            <w:pPr>
              <w:rPr>
                <w:rFonts w:eastAsiaTheme="minorHAnsi" w:cstheme="minorBidi"/>
                <w:b/>
              </w:rPr>
            </w:pPr>
            <w:r w:rsidRPr="00315681">
              <w:rPr>
                <w:rFonts w:eastAsiaTheme="minorHAnsi" w:cstheme="minorBidi"/>
                <w:b/>
              </w:rPr>
              <w:t>Akti andja:</w:t>
            </w:r>
          </w:p>
        </w:tc>
        <w:tc>
          <w:tcPr>
            <w:tcW w:w="6127" w:type="dxa"/>
          </w:tcPr>
          <w:p w14:paraId="7A0C35B7" w14:textId="77777777" w:rsidR="006749C4" w:rsidRPr="00315681" w:rsidRDefault="006749C4" w:rsidP="00213CE6">
            <w:pPr>
              <w:rPr>
                <w:rFonts w:eastAsiaTheme="minorHAnsi" w:cstheme="minorBidi"/>
              </w:rPr>
            </w:pPr>
            <w:r>
              <w:rPr>
                <w:rFonts w:eastAsiaTheme="minorHAnsi" w:cstheme="minorBidi"/>
              </w:rPr>
              <w:t>Märjamaa Vallavolikogu</w:t>
            </w:r>
          </w:p>
        </w:tc>
      </w:tr>
      <w:tr w:rsidR="006749C4" w:rsidRPr="00315681" w14:paraId="2D67376E" w14:textId="77777777" w:rsidTr="00213CE6">
        <w:tc>
          <w:tcPr>
            <w:tcW w:w="3085" w:type="dxa"/>
          </w:tcPr>
          <w:p w14:paraId="5819A0FA" w14:textId="77777777" w:rsidR="006749C4" w:rsidRPr="001B5652" w:rsidRDefault="006749C4" w:rsidP="00213CE6">
            <w:pPr>
              <w:rPr>
                <w:rFonts w:eastAsiaTheme="minorHAnsi" w:cstheme="minorBidi"/>
                <w:b/>
                <w:i/>
              </w:rPr>
            </w:pPr>
            <w:r w:rsidRPr="00315681">
              <w:rPr>
                <w:rFonts w:eastAsiaTheme="minorHAnsi" w:cstheme="minorBidi"/>
                <w:b/>
              </w:rPr>
              <w:t>Õigusakti liik:</w:t>
            </w:r>
          </w:p>
        </w:tc>
        <w:tc>
          <w:tcPr>
            <w:tcW w:w="6127" w:type="dxa"/>
          </w:tcPr>
          <w:p w14:paraId="6A41742E" w14:textId="77777777" w:rsidR="006749C4" w:rsidRDefault="006749C4" w:rsidP="00213CE6">
            <w:pPr>
              <w:rPr>
                <w:rFonts w:eastAsiaTheme="minorHAnsi" w:cstheme="minorBidi"/>
              </w:rPr>
            </w:pPr>
            <w:r>
              <w:rPr>
                <w:rFonts w:eastAsiaTheme="minorHAnsi" w:cstheme="minorBidi"/>
              </w:rPr>
              <w:t>Otsus</w:t>
            </w:r>
          </w:p>
          <w:p w14:paraId="6C12EEFC" w14:textId="77777777" w:rsidR="006749C4" w:rsidRPr="00315681" w:rsidRDefault="006749C4" w:rsidP="00213CE6">
            <w:pPr>
              <w:rPr>
                <w:rFonts w:eastAsiaTheme="minorHAnsi" w:cstheme="minorBidi"/>
              </w:rPr>
            </w:pPr>
          </w:p>
        </w:tc>
      </w:tr>
      <w:tr w:rsidR="006749C4" w:rsidRPr="00315681" w14:paraId="1151A638" w14:textId="77777777" w:rsidTr="00213CE6">
        <w:tc>
          <w:tcPr>
            <w:tcW w:w="3085" w:type="dxa"/>
          </w:tcPr>
          <w:p w14:paraId="6BC6306E" w14:textId="77777777" w:rsidR="006749C4" w:rsidRPr="00315681" w:rsidRDefault="006749C4" w:rsidP="00213CE6">
            <w:pPr>
              <w:rPr>
                <w:rFonts w:eastAsiaTheme="minorHAnsi" w:cstheme="minorBidi"/>
                <w:b/>
              </w:rPr>
            </w:pPr>
            <w:r w:rsidRPr="00315681">
              <w:rPr>
                <w:rFonts w:eastAsiaTheme="minorHAnsi" w:cstheme="minorBidi"/>
                <w:b/>
              </w:rPr>
              <w:t>Õigusakti pealkiri:</w:t>
            </w:r>
          </w:p>
        </w:tc>
        <w:tc>
          <w:tcPr>
            <w:tcW w:w="6127" w:type="dxa"/>
          </w:tcPr>
          <w:p w14:paraId="2D3CD204" w14:textId="2D04CB7A" w:rsidR="006749C4" w:rsidRPr="00FB0002" w:rsidRDefault="00313739" w:rsidP="00DB7625">
            <w:pPr>
              <w:jc w:val="both"/>
              <w:rPr>
                <w:b/>
              </w:rPr>
            </w:pPr>
            <w:r w:rsidRPr="006E2B7C">
              <w:rPr>
                <w:b/>
              </w:rPr>
              <w:t>Vallavara müügi alghinna vähendamine (</w:t>
            </w:r>
            <w:r>
              <w:rPr>
                <w:b/>
              </w:rPr>
              <w:t>Vana tankla kinnistu</w:t>
            </w:r>
            <w:r w:rsidRPr="006E2B7C">
              <w:rPr>
                <w:b/>
              </w:rPr>
              <w:t xml:space="preserve">, </w:t>
            </w:r>
            <w:r>
              <w:rPr>
                <w:b/>
              </w:rPr>
              <w:t>Teenuse</w:t>
            </w:r>
            <w:r w:rsidRPr="006E2B7C">
              <w:rPr>
                <w:b/>
              </w:rPr>
              <w:t>)</w:t>
            </w:r>
          </w:p>
        </w:tc>
      </w:tr>
      <w:tr w:rsidR="006749C4" w:rsidRPr="00315681" w14:paraId="05FCC842" w14:textId="77777777" w:rsidTr="00213CE6">
        <w:tc>
          <w:tcPr>
            <w:tcW w:w="3085" w:type="dxa"/>
          </w:tcPr>
          <w:p w14:paraId="04625FC1" w14:textId="77777777" w:rsidR="006749C4" w:rsidRDefault="006749C4" w:rsidP="00213CE6">
            <w:pPr>
              <w:rPr>
                <w:rFonts w:eastAsiaTheme="minorHAnsi" w:cstheme="minorBidi"/>
                <w:b/>
              </w:rPr>
            </w:pPr>
            <w:r w:rsidRPr="00315681">
              <w:rPr>
                <w:rFonts w:eastAsiaTheme="minorHAnsi" w:cstheme="minorBidi"/>
                <w:b/>
              </w:rPr>
              <w:t>Õigusakti algataja:</w:t>
            </w:r>
          </w:p>
          <w:p w14:paraId="4D002570" w14:textId="77777777" w:rsidR="006749C4" w:rsidRPr="001B5652" w:rsidRDefault="006749C4" w:rsidP="00213CE6">
            <w:pPr>
              <w:rPr>
                <w:rFonts w:eastAsiaTheme="minorHAnsi" w:cstheme="minorBidi"/>
                <w:i/>
              </w:rPr>
            </w:pPr>
            <w:r>
              <w:rPr>
                <w:rFonts w:eastAsiaTheme="minorHAnsi" w:cstheme="minorBidi"/>
                <w:i/>
              </w:rPr>
              <w:t>(v</w:t>
            </w:r>
            <w:r w:rsidRPr="001B5652">
              <w:rPr>
                <w:rFonts w:eastAsiaTheme="minorHAnsi" w:cstheme="minorBidi"/>
                <w:i/>
              </w:rPr>
              <w:t>allavalitsus, kodanik, komisjon</w:t>
            </w:r>
            <w:r>
              <w:rPr>
                <w:rFonts w:eastAsiaTheme="minorHAnsi" w:cstheme="minorBidi"/>
                <w:i/>
              </w:rPr>
              <w:t xml:space="preserve"> jne)</w:t>
            </w:r>
          </w:p>
        </w:tc>
        <w:tc>
          <w:tcPr>
            <w:tcW w:w="6127" w:type="dxa"/>
          </w:tcPr>
          <w:p w14:paraId="19A9079E" w14:textId="77777777" w:rsidR="006749C4" w:rsidRDefault="006749C4" w:rsidP="00213CE6">
            <w:pPr>
              <w:rPr>
                <w:rFonts w:eastAsiaTheme="minorHAnsi" w:cstheme="minorBidi"/>
              </w:rPr>
            </w:pPr>
          </w:p>
          <w:p w14:paraId="0495E848" w14:textId="77777777" w:rsidR="006749C4" w:rsidRPr="00315681" w:rsidRDefault="006749C4" w:rsidP="00213CE6">
            <w:pPr>
              <w:rPr>
                <w:rFonts w:eastAsiaTheme="minorHAnsi" w:cstheme="minorBidi"/>
              </w:rPr>
            </w:pPr>
            <w:r>
              <w:rPr>
                <w:rFonts w:eastAsiaTheme="minorHAnsi" w:cstheme="minorBidi"/>
              </w:rPr>
              <w:t>Vallavalitsus</w:t>
            </w:r>
          </w:p>
        </w:tc>
      </w:tr>
      <w:tr w:rsidR="006749C4" w:rsidRPr="00315681" w14:paraId="547347DF" w14:textId="77777777" w:rsidTr="00213CE6">
        <w:tc>
          <w:tcPr>
            <w:tcW w:w="3085" w:type="dxa"/>
          </w:tcPr>
          <w:p w14:paraId="4D9B44FF" w14:textId="77777777" w:rsidR="006749C4" w:rsidRPr="00315681" w:rsidRDefault="006749C4" w:rsidP="00213CE6">
            <w:pPr>
              <w:rPr>
                <w:rFonts w:eastAsiaTheme="minorHAnsi" w:cstheme="minorBidi"/>
                <w:b/>
              </w:rPr>
            </w:pPr>
            <w:r w:rsidRPr="00315681">
              <w:rPr>
                <w:rFonts w:eastAsiaTheme="minorHAnsi" w:cstheme="minorBidi"/>
                <w:b/>
              </w:rPr>
              <w:t>Eelnõu ja seletuskirja koostaja(d):</w:t>
            </w:r>
          </w:p>
        </w:tc>
        <w:tc>
          <w:tcPr>
            <w:tcW w:w="6127" w:type="dxa"/>
          </w:tcPr>
          <w:p w14:paraId="58B2CD3E" w14:textId="77777777" w:rsidR="006749C4" w:rsidRDefault="006749C4" w:rsidP="00213CE6">
            <w:pPr>
              <w:rPr>
                <w:rFonts w:eastAsiaTheme="minorHAnsi" w:cstheme="minorBidi"/>
              </w:rPr>
            </w:pPr>
            <w:r>
              <w:rPr>
                <w:rFonts w:eastAsiaTheme="minorHAnsi" w:cstheme="minorBidi"/>
              </w:rPr>
              <w:t>Abivallavanem</w:t>
            </w:r>
          </w:p>
          <w:p w14:paraId="5E789EDC" w14:textId="77777777" w:rsidR="006749C4" w:rsidRPr="00315681" w:rsidRDefault="006749C4" w:rsidP="00213CE6">
            <w:pPr>
              <w:rPr>
                <w:rFonts w:eastAsiaTheme="minorHAnsi" w:cstheme="minorBidi"/>
              </w:rPr>
            </w:pPr>
          </w:p>
        </w:tc>
      </w:tr>
      <w:tr w:rsidR="006749C4" w:rsidRPr="00315681" w14:paraId="20C92A3C" w14:textId="77777777" w:rsidTr="00213CE6">
        <w:tc>
          <w:tcPr>
            <w:tcW w:w="3085" w:type="dxa"/>
          </w:tcPr>
          <w:p w14:paraId="659909B4" w14:textId="77777777" w:rsidR="006749C4" w:rsidRPr="00315681" w:rsidRDefault="006749C4" w:rsidP="00213CE6">
            <w:pPr>
              <w:rPr>
                <w:rFonts w:eastAsiaTheme="minorHAnsi" w:cstheme="minorBidi"/>
                <w:b/>
              </w:rPr>
            </w:pPr>
            <w:r>
              <w:rPr>
                <w:rFonts w:eastAsiaTheme="minorHAnsi" w:cstheme="minorBidi"/>
                <w:b/>
              </w:rPr>
              <w:t xml:space="preserve">Komisjonid (s.h osavallakogu), kellele eelnõu suunata arutamiseks: </w:t>
            </w:r>
          </w:p>
        </w:tc>
        <w:tc>
          <w:tcPr>
            <w:tcW w:w="6127" w:type="dxa"/>
          </w:tcPr>
          <w:p w14:paraId="3B163A79" w14:textId="5C5CB206" w:rsidR="006749C4" w:rsidRDefault="00DB7625" w:rsidP="00213CE6">
            <w:pPr>
              <w:rPr>
                <w:rFonts w:eastAsiaTheme="minorHAnsi" w:cstheme="minorBidi"/>
              </w:rPr>
            </w:pPr>
            <w:r>
              <w:rPr>
                <w:rFonts w:eastAsiaTheme="minorHAnsi" w:cstheme="minorBidi"/>
              </w:rPr>
              <w:t>Majanduskomisjon</w:t>
            </w:r>
          </w:p>
          <w:p w14:paraId="5ECE0601" w14:textId="77777777" w:rsidR="006749C4" w:rsidRPr="00315681" w:rsidRDefault="006749C4" w:rsidP="00213CE6">
            <w:pPr>
              <w:rPr>
                <w:rFonts w:eastAsiaTheme="minorHAnsi" w:cstheme="minorBidi"/>
              </w:rPr>
            </w:pPr>
          </w:p>
        </w:tc>
      </w:tr>
      <w:tr w:rsidR="006749C4" w:rsidRPr="00315681" w14:paraId="375D5C98" w14:textId="77777777" w:rsidTr="00213CE6">
        <w:tc>
          <w:tcPr>
            <w:tcW w:w="3085" w:type="dxa"/>
          </w:tcPr>
          <w:p w14:paraId="6065F96A" w14:textId="77777777" w:rsidR="006749C4" w:rsidRDefault="006749C4" w:rsidP="00213CE6">
            <w:pPr>
              <w:rPr>
                <w:rFonts w:eastAsiaTheme="minorHAnsi" w:cstheme="minorBidi"/>
                <w:b/>
              </w:rPr>
            </w:pPr>
            <w:r w:rsidRPr="00265392">
              <w:rPr>
                <w:rFonts w:eastAsiaTheme="minorHAnsi" w:cstheme="minorBidi"/>
                <w:b/>
              </w:rPr>
              <w:t>Huvirühmade kaasamine ja avalik konsultatsioon:</w:t>
            </w:r>
          </w:p>
          <w:p w14:paraId="431E4B7F" w14:textId="77777777" w:rsidR="006749C4" w:rsidRPr="001B5652" w:rsidRDefault="006749C4" w:rsidP="00213CE6">
            <w:pPr>
              <w:rPr>
                <w:rFonts w:eastAsiaTheme="minorHAnsi" w:cstheme="minorBidi"/>
                <w:i/>
              </w:rPr>
            </w:pPr>
            <w:r>
              <w:rPr>
                <w:rFonts w:eastAsiaTheme="minorHAnsi" w:cstheme="minorBidi"/>
                <w:i/>
              </w:rPr>
              <w:t>(k</w:t>
            </w:r>
            <w:r w:rsidRPr="001B5652">
              <w:rPr>
                <w:rFonts w:eastAsiaTheme="minorHAnsi" w:cstheme="minorBidi"/>
                <w:i/>
              </w:rPr>
              <w:t>ülavanemad, hallatavad asutused, kodanikud jne</w:t>
            </w:r>
            <w:r>
              <w:rPr>
                <w:rFonts w:eastAsiaTheme="minorHAnsi" w:cstheme="minorBidi"/>
                <w:i/>
              </w:rPr>
              <w:t>)</w:t>
            </w:r>
          </w:p>
        </w:tc>
        <w:tc>
          <w:tcPr>
            <w:tcW w:w="6127" w:type="dxa"/>
          </w:tcPr>
          <w:p w14:paraId="7C4327DE" w14:textId="77777777" w:rsidR="006749C4" w:rsidRDefault="006749C4" w:rsidP="00213CE6">
            <w:pPr>
              <w:rPr>
                <w:rFonts w:eastAsiaTheme="minorHAnsi" w:cstheme="minorBidi"/>
              </w:rPr>
            </w:pPr>
          </w:p>
        </w:tc>
      </w:tr>
      <w:tr w:rsidR="006749C4" w:rsidRPr="00315681" w14:paraId="22FDC040" w14:textId="77777777" w:rsidTr="00213CE6">
        <w:tc>
          <w:tcPr>
            <w:tcW w:w="3085" w:type="dxa"/>
          </w:tcPr>
          <w:p w14:paraId="13B61142" w14:textId="77777777" w:rsidR="006749C4" w:rsidRPr="00315681" w:rsidRDefault="006749C4" w:rsidP="00213CE6">
            <w:pPr>
              <w:rPr>
                <w:rFonts w:eastAsiaTheme="minorHAnsi" w:cstheme="minorBidi"/>
                <w:b/>
              </w:rPr>
            </w:pPr>
            <w:r w:rsidRPr="00315681">
              <w:rPr>
                <w:rFonts w:eastAsiaTheme="minorHAnsi" w:cstheme="minorBidi"/>
                <w:b/>
              </w:rPr>
              <w:t>Eelnõu ettekandja istungil:</w:t>
            </w:r>
          </w:p>
        </w:tc>
        <w:tc>
          <w:tcPr>
            <w:tcW w:w="6127" w:type="dxa"/>
          </w:tcPr>
          <w:p w14:paraId="4AC0C2E1" w14:textId="77777777" w:rsidR="006749C4" w:rsidRDefault="006749C4" w:rsidP="00213CE6">
            <w:pPr>
              <w:rPr>
                <w:rFonts w:eastAsiaTheme="minorHAnsi" w:cstheme="minorBidi"/>
              </w:rPr>
            </w:pPr>
            <w:r>
              <w:rPr>
                <w:rFonts w:eastAsiaTheme="minorHAnsi" w:cstheme="minorBidi"/>
              </w:rPr>
              <w:t>Abivallavanem</w:t>
            </w:r>
          </w:p>
          <w:p w14:paraId="60010A87" w14:textId="77777777" w:rsidR="006749C4" w:rsidRPr="00315681" w:rsidRDefault="006749C4" w:rsidP="00213CE6">
            <w:pPr>
              <w:rPr>
                <w:rFonts w:eastAsiaTheme="minorHAnsi" w:cstheme="minorBidi"/>
              </w:rPr>
            </w:pPr>
          </w:p>
        </w:tc>
      </w:tr>
      <w:tr w:rsidR="006749C4" w:rsidRPr="00315681" w14:paraId="2C8B8783" w14:textId="77777777" w:rsidTr="00213CE6">
        <w:tc>
          <w:tcPr>
            <w:tcW w:w="3085" w:type="dxa"/>
          </w:tcPr>
          <w:p w14:paraId="7BC51D9B" w14:textId="77777777" w:rsidR="006749C4" w:rsidRPr="00315681" w:rsidRDefault="006749C4" w:rsidP="00213CE6">
            <w:pPr>
              <w:rPr>
                <w:rFonts w:eastAsiaTheme="minorHAnsi" w:cstheme="minorBidi"/>
                <w:b/>
              </w:rPr>
            </w:pPr>
            <w:r w:rsidRPr="00315681">
              <w:rPr>
                <w:rFonts w:eastAsiaTheme="minorHAnsi" w:cstheme="minorBidi"/>
                <w:b/>
              </w:rPr>
              <w:t>Õigusakti vastuvõtmiseks vajalik häälteenamus:</w:t>
            </w:r>
            <w:r>
              <w:rPr>
                <w:rFonts w:eastAsiaTheme="minorHAnsi" w:cstheme="minorBidi"/>
                <w:b/>
              </w:rPr>
              <w:t xml:space="preserve"> </w:t>
            </w:r>
            <w:r w:rsidRPr="009E09F4">
              <w:rPr>
                <w:rFonts w:eastAsiaTheme="minorHAnsi" w:cstheme="minorBidi"/>
                <w:i/>
              </w:rPr>
              <w:t>(</w:t>
            </w:r>
            <w:r w:rsidRPr="001B5652">
              <w:rPr>
                <w:rFonts w:eastAsiaTheme="minorHAnsi" w:cstheme="minorBidi"/>
                <w:i/>
              </w:rPr>
              <w:t>poolthäälteenamus või koosseisu häälteenamus</w:t>
            </w:r>
            <w:r>
              <w:rPr>
                <w:rFonts w:eastAsiaTheme="minorHAnsi" w:cstheme="minorBidi"/>
                <w:i/>
              </w:rPr>
              <w:t>)</w:t>
            </w:r>
          </w:p>
        </w:tc>
        <w:tc>
          <w:tcPr>
            <w:tcW w:w="6127" w:type="dxa"/>
          </w:tcPr>
          <w:p w14:paraId="540DB2A7" w14:textId="77777777" w:rsidR="006749C4" w:rsidRPr="00315681" w:rsidRDefault="006749C4" w:rsidP="00213CE6">
            <w:pPr>
              <w:rPr>
                <w:rFonts w:eastAsiaTheme="minorHAnsi" w:cstheme="minorBidi"/>
              </w:rPr>
            </w:pPr>
            <w:r>
              <w:rPr>
                <w:rFonts w:eastAsiaTheme="minorHAnsi" w:cstheme="minorBidi"/>
              </w:rPr>
              <w:t>Poolthäälteenamus</w:t>
            </w:r>
          </w:p>
        </w:tc>
      </w:tr>
      <w:tr w:rsidR="006749C4" w:rsidRPr="00315681" w14:paraId="5B1BEA04" w14:textId="77777777" w:rsidTr="00213CE6">
        <w:tc>
          <w:tcPr>
            <w:tcW w:w="3085" w:type="dxa"/>
          </w:tcPr>
          <w:p w14:paraId="7AA3BB50" w14:textId="6F202D17" w:rsidR="006749C4" w:rsidRPr="00315681" w:rsidRDefault="006749C4" w:rsidP="00213CE6">
            <w:pPr>
              <w:rPr>
                <w:rFonts w:eastAsiaTheme="minorHAnsi" w:cstheme="minorBidi"/>
                <w:b/>
              </w:rPr>
            </w:pPr>
            <w:r>
              <w:rPr>
                <w:rFonts w:eastAsiaTheme="minorHAnsi" w:cstheme="minorBidi"/>
                <w:b/>
              </w:rPr>
              <w:t>Isikud, keda kutsuda eelnõu menetluse ajaks volikogu istungile:</w:t>
            </w:r>
          </w:p>
        </w:tc>
        <w:tc>
          <w:tcPr>
            <w:tcW w:w="6127" w:type="dxa"/>
          </w:tcPr>
          <w:p w14:paraId="7655F81A" w14:textId="77777777" w:rsidR="006749C4" w:rsidRPr="00315681" w:rsidRDefault="006749C4" w:rsidP="00213CE6">
            <w:pPr>
              <w:rPr>
                <w:rFonts w:eastAsiaTheme="minorHAnsi" w:cstheme="minorBidi"/>
              </w:rPr>
            </w:pPr>
          </w:p>
        </w:tc>
      </w:tr>
      <w:tr w:rsidR="006749C4" w:rsidRPr="00315681" w14:paraId="61E1349B" w14:textId="77777777" w:rsidTr="00213CE6">
        <w:tc>
          <w:tcPr>
            <w:tcW w:w="3085" w:type="dxa"/>
          </w:tcPr>
          <w:p w14:paraId="58ED7CEF" w14:textId="77777777" w:rsidR="006749C4" w:rsidRDefault="006749C4" w:rsidP="00213CE6">
            <w:pPr>
              <w:rPr>
                <w:rFonts w:eastAsiaTheme="minorHAnsi" w:cstheme="minorBidi"/>
                <w:b/>
              </w:rPr>
            </w:pPr>
            <w:r>
              <w:rPr>
                <w:rFonts w:eastAsiaTheme="minorHAnsi" w:cstheme="minorBidi"/>
                <w:b/>
              </w:rPr>
              <w:t xml:space="preserve">Isikud, kellele saata õigusakti ärakiri: </w:t>
            </w:r>
          </w:p>
        </w:tc>
        <w:tc>
          <w:tcPr>
            <w:tcW w:w="6127" w:type="dxa"/>
          </w:tcPr>
          <w:p w14:paraId="29DEC2BA" w14:textId="77777777" w:rsidR="006749C4" w:rsidRPr="00315681" w:rsidRDefault="006749C4" w:rsidP="00213CE6">
            <w:pPr>
              <w:rPr>
                <w:rFonts w:eastAsiaTheme="minorHAnsi" w:cstheme="minorBidi"/>
              </w:rPr>
            </w:pPr>
          </w:p>
        </w:tc>
      </w:tr>
    </w:tbl>
    <w:p w14:paraId="17AC12C0" w14:textId="77777777" w:rsidR="006749C4" w:rsidRPr="00315681" w:rsidRDefault="006749C4" w:rsidP="006749C4">
      <w:pPr>
        <w:ind w:left="720"/>
        <w:contextualSpacing/>
        <w:rPr>
          <w:rFonts w:eastAsiaTheme="minorHAnsi" w:cstheme="minorBidi"/>
        </w:rPr>
      </w:pPr>
    </w:p>
    <w:tbl>
      <w:tblPr>
        <w:tblStyle w:val="Kontuurtabel"/>
        <w:tblW w:w="0" w:type="auto"/>
        <w:tblLook w:val="04A0" w:firstRow="1" w:lastRow="0" w:firstColumn="1" w:lastColumn="0" w:noHBand="0" w:noVBand="1"/>
      </w:tblPr>
      <w:tblGrid>
        <w:gridCol w:w="9212"/>
      </w:tblGrid>
      <w:tr w:rsidR="006749C4" w:rsidRPr="00315681" w14:paraId="088BFC54" w14:textId="77777777" w:rsidTr="00213CE6">
        <w:tc>
          <w:tcPr>
            <w:tcW w:w="9212" w:type="dxa"/>
          </w:tcPr>
          <w:p w14:paraId="3F580D91" w14:textId="77777777" w:rsidR="006749C4" w:rsidRPr="008D0291" w:rsidRDefault="006749C4" w:rsidP="006749C4">
            <w:pPr>
              <w:numPr>
                <w:ilvl w:val="0"/>
                <w:numId w:val="4"/>
              </w:numPr>
              <w:contextualSpacing/>
              <w:jc w:val="both"/>
              <w:rPr>
                <w:rFonts w:eastAsiaTheme="minorHAnsi" w:cstheme="minorBidi"/>
                <w:i/>
              </w:rPr>
            </w:pPr>
            <w:r w:rsidRPr="00315681">
              <w:rPr>
                <w:rFonts w:eastAsiaTheme="minorHAnsi" w:cstheme="minorBidi"/>
                <w:b/>
              </w:rPr>
              <w:t>Eelnõu õiguslik alus</w:t>
            </w:r>
            <w:r>
              <w:rPr>
                <w:rFonts w:eastAsiaTheme="minorHAnsi" w:cstheme="minorBidi"/>
                <w:b/>
              </w:rPr>
              <w:t xml:space="preserve"> </w:t>
            </w:r>
          </w:p>
          <w:p w14:paraId="300D47E5" w14:textId="77777777" w:rsidR="006749C4" w:rsidRPr="002E23D9" w:rsidRDefault="006749C4" w:rsidP="00213CE6">
            <w:pPr>
              <w:ind w:left="720"/>
              <w:contextualSpacing/>
              <w:rPr>
                <w:rFonts w:eastAsiaTheme="minorHAnsi" w:cstheme="minorBidi"/>
                <w:i/>
              </w:rPr>
            </w:pPr>
            <w:r>
              <w:rPr>
                <w:rFonts w:eastAsiaTheme="minorHAnsi" w:cstheme="minorBidi"/>
                <w:b/>
              </w:rPr>
              <w:t xml:space="preserve"> </w:t>
            </w:r>
            <w:r w:rsidRPr="008D0291">
              <w:rPr>
                <w:rFonts w:eastAsiaTheme="minorHAnsi" w:cstheme="minorBidi"/>
                <w:i/>
              </w:rPr>
              <w:t>(p</w:t>
            </w:r>
            <w:r w:rsidRPr="002E23D9">
              <w:rPr>
                <w:rFonts w:eastAsiaTheme="minorHAnsi" w:cstheme="minorBidi"/>
                <w:i/>
              </w:rPr>
              <w:t>reambula paragrahvid lahti kirjutada</w:t>
            </w:r>
            <w:r>
              <w:rPr>
                <w:rFonts w:eastAsiaTheme="minorHAnsi" w:cstheme="minorBidi"/>
                <w:i/>
              </w:rPr>
              <w:t>, l</w:t>
            </w:r>
            <w:r w:rsidRPr="002E23D9">
              <w:rPr>
                <w:rFonts w:eastAsiaTheme="minorHAnsi" w:cstheme="minorBidi"/>
                <w:i/>
              </w:rPr>
              <w:t>ingid seadustele</w:t>
            </w:r>
            <w:r>
              <w:rPr>
                <w:rFonts w:eastAsiaTheme="minorHAnsi" w:cstheme="minorBidi"/>
                <w:i/>
              </w:rPr>
              <w:t>)</w:t>
            </w:r>
          </w:p>
        </w:tc>
      </w:tr>
      <w:tr w:rsidR="006749C4" w:rsidRPr="00315681" w14:paraId="476F5FF8" w14:textId="77777777" w:rsidTr="00213CE6">
        <w:tc>
          <w:tcPr>
            <w:tcW w:w="9212" w:type="dxa"/>
          </w:tcPr>
          <w:p w14:paraId="7D5BD7B6" w14:textId="3589C820" w:rsidR="006749C4" w:rsidRPr="00315681" w:rsidRDefault="006749C4" w:rsidP="00213CE6">
            <w:pPr>
              <w:rPr>
                <w:rFonts w:eastAsiaTheme="minorHAnsi" w:cstheme="minorBidi"/>
              </w:rPr>
            </w:pPr>
            <w:r w:rsidRPr="009806E3">
              <w:t xml:space="preserve">Märjamaa Vallavolikogu </w:t>
            </w:r>
            <w:r>
              <w:t>20</w:t>
            </w:r>
            <w:r w:rsidRPr="009806E3">
              <w:t>.0</w:t>
            </w:r>
            <w:r>
              <w:t>2</w:t>
            </w:r>
            <w:r w:rsidRPr="009806E3">
              <w:t>.20</w:t>
            </w:r>
            <w:r>
              <w:t>24</w:t>
            </w:r>
            <w:r w:rsidRPr="009806E3">
              <w:t xml:space="preserve"> määruse nr </w:t>
            </w:r>
            <w:r>
              <w:t>64</w:t>
            </w:r>
            <w:r w:rsidRPr="009806E3">
              <w:t xml:space="preserve"> ,,Märjamaa vallavara eeskiri“ § 2</w:t>
            </w:r>
            <w:r>
              <w:t>3</w:t>
            </w:r>
            <w:r w:rsidRPr="009806E3">
              <w:t xml:space="preserve"> punkt 1 (Vallavara võib võõrandada, kui vallavara ei ole enam Märjamaa vallale vajalik), § 2</w:t>
            </w:r>
            <w:r>
              <w:t>5</w:t>
            </w:r>
            <w:r w:rsidRPr="009806E3">
              <w:t xml:space="preserve"> lõi</w:t>
            </w:r>
            <w:r w:rsidR="00DB7625">
              <w:softHyphen/>
            </w:r>
            <w:r w:rsidRPr="009806E3">
              <w:t xml:space="preserve">ke 1 (Vallavara võõrandamise otsustab vallavolikogu), § 24 lg 1 punkt </w:t>
            </w:r>
            <w:r>
              <w:t>2</w:t>
            </w:r>
            <w:r w:rsidRPr="009806E3">
              <w:t xml:space="preserve"> (vara võõrandatakse enampakkumise korras), </w:t>
            </w:r>
            <w:r>
              <w:t xml:space="preserve"> § 29  (</w:t>
            </w:r>
            <w:r w:rsidRPr="003A6B0E">
              <w:rPr>
                <w:color w:val="202020"/>
                <w:shd w:val="clear" w:color="auto" w:fill="FFFFFF"/>
              </w:rPr>
              <w:t>Alghinna määramise aluse ja alghinna kinnitab vara võõran</w:t>
            </w:r>
            <w:r w:rsidR="00DB7625">
              <w:rPr>
                <w:color w:val="202020"/>
                <w:shd w:val="clear" w:color="auto" w:fill="FFFFFF"/>
              </w:rPr>
              <w:softHyphen/>
            </w:r>
            <w:r w:rsidRPr="003A6B0E">
              <w:rPr>
                <w:color w:val="202020"/>
                <w:shd w:val="clear" w:color="auto" w:fill="FFFFFF"/>
              </w:rPr>
              <w:t>da</w:t>
            </w:r>
            <w:r w:rsidR="00DB7625">
              <w:rPr>
                <w:color w:val="202020"/>
                <w:shd w:val="clear" w:color="auto" w:fill="FFFFFF"/>
              </w:rPr>
              <w:softHyphen/>
            </w:r>
            <w:r w:rsidRPr="003A6B0E">
              <w:rPr>
                <w:color w:val="202020"/>
                <w:shd w:val="clear" w:color="auto" w:fill="FFFFFF"/>
              </w:rPr>
              <w:t>mise otsustaja</w:t>
            </w:r>
            <w:r>
              <w:rPr>
                <w:color w:val="202020"/>
                <w:shd w:val="clear" w:color="auto" w:fill="FFFFFF"/>
              </w:rPr>
              <w:t>),</w:t>
            </w:r>
          </w:p>
        </w:tc>
      </w:tr>
    </w:tbl>
    <w:p w14:paraId="16C19ADE" w14:textId="77777777" w:rsidR="006749C4" w:rsidRPr="00315681"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9212"/>
      </w:tblGrid>
      <w:tr w:rsidR="006749C4" w:rsidRPr="00315681" w14:paraId="00E0F872" w14:textId="77777777" w:rsidTr="00213CE6">
        <w:tc>
          <w:tcPr>
            <w:tcW w:w="9212" w:type="dxa"/>
          </w:tcPr>
          <w:p w14:paraId="1C5EEE19" w14:textId="77777777" w:rsidR="006749C4" w:rsidRPr="00315681" w:rsidRDefault="006749C4" w:rsidP="006749C4">
            <w:pPr>
              <w:numPr>
                <w:ilvl w:val="0"/>
                <w:numId w:val="4"/>
              </w:numPr>
              <w:contextualSpacing/>
              <w:jc w:val="both"/>
              <w:rPr>
                <w:rFonts w:eastAsiaTheme="minorHAnsi" w:cstheme="minorBidi"/>
                <w:b/>
              </w:rPr>
            </w:pPr>
            <w:r>
              <w:rPr>
                <w:rFonts w:eastAsiaTheme="minorHAnsi" w:cstheme="minorBidi"/>
                <w:b/>
              </w:rPr>
              <w:t xml:space="preserve">Eelnõu vastuvõtmise vajalikkuse põhjendus </w:t>
            </w:r>
            <w:r w:rsidRPr="005B3C78">
              <w:rPr>
                <w:rFonts w:eastAsiaTheme="minorHAnsi" w:cstheme="minorBidi"/>
                <w:i/>
              </w:rPr>
              <w:t>(olukord, mille muutmist taotletakse, samuti põhjusi, miks neid muutusi peetakse vajalikuks</w:t>
            </w:r>
            <w:r>
              <w:rPr>
                <w:rFonts w:eastAsiaTheme="minorHAnsi" w:cstheme="minorBidi"/>
                <w:i/>
              </w:rPr>
              <w:t>)</w:t>
            </w:r>
          </w:p>
        </w:tc>
      </w:tr>
      <w:tr w:rsidR="006749C4" w:rsidRPr="00315681" w14:paraId="1552F6D5" w14:textId="77777777" w:rsidTr="00213CE6">
        <w:tc>
          <w:tcPr>
            <w:tcW w:w="9212" w:type="dxa"/>
          </w:tcPr>
          <w:p w14:paraId="15CDDAE3" w14:textId="7A39B48C" w:rsidR="006749C4" w:rsidRPr="00315681" w:rsidRDefault="00313739" w:rsidP="00313739">
            <w:pPr>
              <w:rPr>
                <w:rFonts w:eastAsiaTheme="minorHAnsi" w:cstheme="minorBidi"/>
              </w:rPr>
            </w:pPr>
            <w:r>
              <w:t xml:space="preserve">Vana tankla </w:t>
            </w:r>
            <w:r w:rsidR="00DB7625">
              <w:t xml:space="preserve">kinnistu </w:t>
            </w:r>
            <w:r>
              <w:t>Teenuse</w:t>
            </w:r>
            <w:r w:rsidR="00DB7625">
              <w:t xml:space="preserve"> külas ei ole omavalitsuse põhitegevuseks vajalik. 23.09.2025 otsustas Vallavolikogu nimetatud kinnistu müüa alghinnaga 10 000 eurot. Vallavalitsus kor</w:t>
            </w:r>
            <w:r>
              <w:softHyphen/>
            </w:r>
            <w:r w:rsidR="00DB7625">
              <w:t>ral</w:t>
            </w:r>
            <w:r>
              <w:softHyphen/>
            </w:r>
            <w:r w:rsidR="00DB7625">
              <w:t>das otsuse alusel 2 korda elektroonilise enampakkumise portaalis osta.ee pikkusega mõle</w:t>
            </w:r>
            <w:r>
              <w:softHyphen/>
            </w:r>
            <w:r w:rsidR="00DB7625">
              <w:t>mal korral 28 päeva. Enampakkumise teade oli avaldatud lisaks kinnisvaraportaalides kv.ee ja city24.ee, Märjamaa Nädalalehes, valla kodulehel ja valla Facebooki kontol. Pakku</w:t>
            </w:r>
            <w:r>
              <w:softHyphen/>
            </w:r>
            <w:r w:rsidR="00DB7625">
              <w:t>mi</w:t>
            </w:r>
            <w:r>
              <w:softHyphen/>
            </w:r>
            <w:r w:rsidR="00DB7625">
              <w:t xml:space="preserve">si ei tehtud ja </w:t>
            </w:r>
            <w:r w:rsidR="00586F8D">
              <w:t xml:space="preserve">aktiivne </w:t>
            </w:r>
            <w:r w:rsidR="00DB7625">
              <w:t>huvi enampakkumise</w:t>
            </w:r>
            <w:r w:rsidR="00586F8D">
              <w:t xml:space="preserve"> suhtes puudus. </w:t>
            </w:r>
            <w:r>
              <w:t>Avalikult kättesaadavad adek</w:t>
            </w:r>
            <w:r>
              <w:softHyphen/>
              <w:t>vaatsed ülevaated sihtotstarbeta maa müügitehingute maksumusest Märjamaa vallas või Rapla maa</w:t>
            </w:r>
            <w:r>
              <w:softHyphen/>
              <w:t>kon</w:t>
            </w:r>
            <w:r>
              <w:softHyphen/>
              <w:t>nas puuduvad. Põhjuseks võib olla selliste tehingute vähesus.</w:t>
            </w:r>
            <w:r w:rsidR="0092512D">
              <w:t xml:space="preserve"> Tuginedes lõppenud oks</w:t>
            </w:r>
            <w:r>
              <w:softHyphen/>
            </w:r>
            <w:r w:rsidR="0092512D">
              <w:t>jo</w:t>
            </w:r>
            <w:r>
              <w:softHyphen/>
            </w:r>
            <w:r w:rsidR="0092512D">
              <w:t>nite tulemusele ja avalikele andmete</w:t>
            </w:r>
            <w:r>
              <w:softHyphen/>
            </w:r>
            <w:r w:rsidR="0092512D">
              <w:t>le kinnis</w:t>
            </w:r>
            <w:r>
              <w:softHyphen/>
            </w:r>
            <w:r w:rsidR="0092512D">
              <w:t>va</w:t>
            </w:r>
            <w:r>
              <w:softHyphen/>
            </w:r>
            <w:r w:rsidR="0092512D">
              <w:t xml:space="preserve">ra portaalides võib siiski järeldada, et </w:t>
            </w:r>
            <w:r>
              <w:t>Vana tankla</w:t>
            </w:r>
            <w:r w:rsidR="0092512D">
              <w:t xml:space="preserve"> kinnistule algselt kehtestatud müügi alg</w:t>
            </w:r>
            <w:r>
              <w:softHyphen/>
            </w:r>
            <w:r w:rsidR="0092512D">
              <w:t xml:space="preserve">hind oli ostu huvi tekitamiseks liiga kõrge. </w:t>
            </w:r>
            <w:r w:rsidR="007B6CE1">
              <w:lastRenderedPageBreak/>
              <w:t>2026.a. alguses otsustas vallavalitsus aktiivse müügiprotsessi peatada, lootes tu</w:t>
            </w:r>
            <w:r w:rsidR="0062548F">
              <w:t>r</w:t>
            </w:r>
            <w:r w:rsidR="007B6CE1">
              <w:t>usituatsiooni paranemisele. Abivallavanem uuris septembri alul Vana tankla kinnistu piirinaabrite huvi kinnistu ostu vastu ja kui palju see huvi võiks väljenduda rahalises väärtuses. Parim ostu ettepanek oli kuni 3000 eurot. Ostu-müügi protsessiga kaasnevalt on Vana tankla kinnistule seada servituut Remonditöökoja kinnistu igakordse omaniku kasuks.</w:t>
            </w:r>
          </w:p>
        </w:tc>
      </w:tr>
    </w:tbl>
    <w:p w14:paraId="2AD3FDFB" w14:textId="77777777" w:rsidR="006749C4"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9212"/>
      </w:tblGrid>
      <w:tr w:rsidR="006749C4" w:rsidRPr="00315681" w14:paraId="5C78F82E" w14:textId="77777777" w:rsidTr="00213CE6">
        <w:tc>
          <w:tcPr>
            <w:tcW w:w="9212" w:type="dxa"/>
          </w:tcPr>
          <w:p w14:paraId="21C34D4B" w14:textId="77777777" w:rsidR="006749C4" w:rsidRPr="00315681" w:rsidRDefault="006749C4" w:rsidP="006749C4">
            <w:pPr>
              <w:numPr>
                <w:ilvl w:val="0"/>
                <w:numId w:val="4"/>
              </w:numPr>
              <w:contextualSpacing/>
              <w:jc w:val="both"/>
              <w:rPr>
                <w:rFonts w:eastAsiaTheme="minorHAnsi" w:cstheme="minorBidi"/>
                <w:b/>
              </w:rPr>
            </w:pPr>
            <w:r>
              <w:rPr>
                <w:rFonts w:eastAsiaTheme="minorHAnsi" w:cstheme="minorBidi"/>
                <w:b/>
              </w:rPr>
              <w:t>Õigusaktid, mis reguleerivad küsimust käesoleval ajal</w:t>
            </w:r>
          </w:p>
        </w:tc>
      </w:tr>
      <w:tr w:rsidR="006749C4" w:rsidRPr="00315681" w14:paraId="566E7906" w14:textId="77777777" w:rsidTr="00213CE6">
        <w:tc>
          <w:tcPr>
            <w:tcW w:w="9212" w:type="dxa"/>
          </w:tcPr>
          <w:p w14:paraId="27D5F6EC" w14:textId="5C1E64A8" w:rsidR="006749C4" w:rsidRPr="00315681" w:rsidRDefault="006749C4" w:rsidP="00313739">
            <w:pPr>
              <w:rPr>
                <w:rFonts w:eastAsiaTheme="minorHAnsi" w:cstheme="minorBidi"/>
              </w:rPr>
            </w:pPr>
            <w:r>
              <w:rPr>
                <w:rFonts w:eastAsiaTheme="minorHAnsi" w:cstheme="minorBidi"/>
              </w:rPr>
              <w:t>Märjamaa Vallavolikogu otsus nr 2</w:t>
            </w:r>
            <w:r w:rsidR="0092512D">
              <w:rPr>
                <w:rFonts w:eastAsiaTheme="minorHAnsi" w:cstheme="minorBidi"/>
              </w:rPr>
              <w:t>6</w:t>
            </w:r>
            <w:r w:rsidR="00313739">
              <w:rPr>
                <w:rFonts w:eastAsiaTheme="minorHAnsi" w:cstheme="minorBidi"/>
              </w:rPr>
              <w:t>2</w:t>
            </w:r>
            <w:r>
              <w:rPr>
                <w:rFonts w:eastAsiaTheme="minorHAnsi" w:cstheme="minorBidi"/>
              </w:rPr>
              <w:t xml:space="preserve">, </w:t>
            </w:r>
            <w:r w:rsidR="0092512D">
              <w:rPr>
                <w:rFonts w:eastAsiaTheme="minorHAnsi" w:cstheme="minorBidi"/>
              </w:rPr>
              <w:t>23</w:t>
            </w:r>
            <w:r>
              <w:rPr>
                <w:rFonts w:eastAsiaTheme="minorHAnsi" w:cstheme="minorBidi"/>
              </w:rPr>
              <w:t>.0</w:t>
            </w:r>
            <w:r w:rsidR="0092512D">
              <w:rPr>
                <w:rFonts w:eastAsiaTheme="minorHAnsi" w:cstheme="minorBidi"/>
              </w:rPr>
              <w:t>9</w:t>
            </w:r>
            <w:r>
              <w:rPr>
                <w:rFonts w:eastAsiaTheme="minorHAnsi" w:cstheme="minorBidi"/>
              </w:rPr>
              <w:t>.2025.</w:t>
            </w:r>
          </w:p>
        </w:tc>
      </w:tr>
    </w:tbl>
    <w:p w14:paraId="6725CB58" w14:textId="77777777" w:rsidR="006749C4"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8779"/>
      </w:tblGrid>
      <w:tr w:rsidR="006749C4" w:rsidRPr="00315681" w14:paraId="2EC6A238" w14:textId="77777777" w:rsidTr="00213CE6">
        <w:tc>
          <w:tcPr>
            <w:tcW w:w="8779" w:type="dxa"/>
          </w:tcPr>
          <w:p w14:paraId="2FF6EBF3" w14:textId="77777777" w:rsidR="006749C4" w:rsidRPr="00315681" w:rsidRDefault="006749C4" w:rsidP="006749C4">
            <w:pPr>
              <w:pStyle w:val="Loendilik"/>
              <w:numPr>
                <w:ilvl w:val="0"/>
                <w:numId w:val="4"/>
              </w:numPr>
              <w:contextualSpacing/>
              <w:jc w:val="both"/>
              <w:rPr>
                <w:rFonts w:eastAsiaTheme="minorHAnsi" w:cstheme="minorBidi"/>
                <w:b/>
              </w:rPr>
            </w:pPr>
            <w:r w:rsidRPr="00540263">
              <w:rPr>
                <w:rFonts w:eastAsiaTheme="minorHAnsi" w:cstheme="minorBidi"/>
                <w:b/>
              </w:rPr>
              <w:t>Õigusaktid, mida on eelnõu õigusaktina vastuvõtmisel vaja tunnistada kehtetuks, tühistada või muuta</w:t>
            </w:r>
          </w:p>
        </w:tc>
      </w:tr>
      <w:tr w:rsidR="006749C4" w:rsidRPr="00315681" w14:paraId="544CCEBD" w14:textId="77777777" w:rsidTr="00213CE6">
        <w:tc>
          <w:tcPr>
            <w:tcW w:w="8779" w:type="dxa"/>
          </w:tcPr>
          <w:p w14:paraId="154A0920" w14:textId="27FB4A41" w:rsidR="006749C4" w:rsidRPr="00315681" w:rsidRDefault="006749C4" w:rsidP="00313739">
            <w:pPr>
              <w:rPr>
                <w:rFonts w:eastAsiaTheme="minorHAnsi" w:cstheme="minorBidi"/>
              </w:rPr>
            </w:pPr>
            <w:r>
              <w:rPr>
                <w:rFonts w:eastAsiaTheme="minorHAnsi" w:cstheme="minorBidi"/>
              </w:rPr>
              <w:t xml:space="preserve">Märjamaa Vallavolikogu otsus nr </w:t>
            </w:r>
            <w:r w:rsidR="0092512D">
              <w:rPr>
                <w:rFonts w:eastAsiaTheme="minorHAnsi" w:cstheme="minorBidi"/>
              </w:rPr>
              <w:t>26</w:t>
            </w:r>
            <w:r w:rsidR="00313739">
              <w:rPr>
                <w:rFonts w:eastAsiaTheme="minorHAnsi" w:cstheme="minorBidi"/>
              </w:rPr>
              <w:t>2</w:t>
            </w:r>
            <w:r w:rsidR="0092512D">
              <w:rPr>
                <w:rFonts w:eastAsiaTheme="minorHAnsi" w:cstheme="minorBidi"/>
              </w:rPr>
              <w:t>, 23.09.2025.</w:t>
            </w:r>
          </w:p>
        </w:tc>
      </w:tr>
    </w:tbl>
    <w:p w14:paraId="21A418C1" w14:textId="77777777" w:rsidR="006749C4"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8779"/>
      </w:tblGrid>
      <w:tr w:rsidR="006749C4" w:rsidRPr="00315681" w14:paraId="22A3DCE7" w14:textId="77777777" w:rsidTr="00213CE6">
        <w:tc>
          <w:tcPr>
            <w:tcW w:w="8779" w:type="dxa"/>
          </w:tcPr>
          <w:p w14:paraId="2F5673C3" w14:textId="77777777" w:rsidR="006749C4" w:rsidRPr="00193D2E" w:rsidRDefault="006749C4" w:rsidP="006749C4">
            <w:pPr>
              <w:pStyle w:val="Loendilik"/>
              <w:numPr>
                <w:ilvl w:val="0"/>
                <w:numId w:val="4"/>
              </w:numPr>
              <w:contextualSpacing/>
              <w:jc w:val="both"/>
              <w:rPr>
                <w:rFonts w:eastAsiaTheme="minorHAnsi" w:cstheme="minorBidi"/>
              </w:rPr>
            </w:pPr>
            <w:r w:rsidRPr="0044069F">
              <w:rPr>
                <w:rFonts w:eastAsiaTheme="minorHAnsi" w:cstheme="minorBidi"/>
                <w:b/>
              </w:rPr>
              <w:t xml:space="preserve">Õigusakti rakendamisega kaasnevad kulud ja katteallikad </w:t>
            </w:r>
            <w:r w:rsidRPr="0044069F">
              <w:rPr>
                <w:rFonts w:eastAsiaTheme="minorHAnsi" w:cstheme="minorBidi"/>
                <w:i/>
              </w:rPr>
              <w:t>(kirjeldatakse õigusakti rakendamise eeldatavat mõju valla eelarvele ja esitatakse muude kaudsete kulude prognoos, kui kulusid ei kaasne, märgitakse see seletuskirjas; kui õigusakti vastuvõtmisega kaasnevad tulud, esitatakse eeldatavate tulude prognoos koos asjakohase rahalise arvestusega, kui tulusid ei prognoosita, märgitakse see seletuskirjas.)</w:t>
            </w:r>
          </w:p>
        </w:tc>
      </w:tr>
      <w:tr w:rsidR="006749C4" w:rsidRPr="00315681" w14:paraId="54D5B5CA" w14:textId="77777777" w:rsidTr="00213CE6">
        <w:tc>
          <w:tcPr>
            <w:tcW w:w="8779" w:type="dxa"/>
          </w:tcPr>
          <w:p w14:paraId="035E5453" w14:textId="4D420567" w:rsidR="006749C4" w:rsidRPr="00315681" w:rsidRDefault="006749C4" w:rsidP="007B6CE1">
            <w:pPr>
              <w:rPr>
                <w:rFonts w:eastAsiaTheme="minorHAnsi" w:cstheme="minorBidi"/>
              </w:rPr>
            </w:pPr>
            <w:r>
              <w:rPr>
                <w:rFonts w:eastAsiaTheme="minorHAnsi" w:cstheme="minorBidi"/>
              </w:rPr>
              <w:t xml:space="preserve">Otsuse vastuvõtmisega </w:t>
            </w:r>
            <w:r w:rsidR="007B6CE1">
              <w:rPr>
                <w:rFonts w:eastAsiaTheme="minorHAnsi" w:cstheme="minorBidi"/>
              </w:rPr>
              <w:t>kaasneb kulu reaalservituudi seadmise</w:t>
            </w:r>
            <w:r w:rsidR="00F02DD0">
              <w:rPr>
                <w:rFonts w:eastAsiaTheme="minorHAnsi" w:cstheme="minorBidi"/>
              </w:rPr>
              <w:t>ks Vana tankla kinnistu, mis kantakse kinnistu müügi tulust.</w:t>
            </w:r>
          </w:p>
        </w:tc>
      </w:tr>
    </w:tbl>
    <w:p w14:paraId="25ABE4B8" w14:textId="77777777" w:rsidR="006749C4"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9212"/>
      </w:tblGrid>
      <w:tr w:rsidR="006749C4" w:rsidRPr="00315681" w14:paraId="0E598012" w14:textId="77777777" w:rsidTr="00213CE6">
        <w:tc>
          <w:tcPr>
            <w:tcW w:w="9212" w:type="dxa"/>
          </w:tcPr>
          <w:p w14:paraId="4E72349E" w14:textId="77777777" w:rsidR="006749C4" w:rsidRPr="00315681" w:rsidRDefault="006749C4" w:rsidP="006749C4">
            <w:pPr>
              <w:pStyle w:val="Loendilik"/>
              <w:numPr>
                <w:ilvl w:val="0"/>
                <w:numId w:val="4"/>
              </w:numPr>
              <w:contextualSpacing/>
              <w:jc w:val="both"/>
              <w:rPr>
                <w:rFonts w:eastAsiaTheme="minorHAnsi" w:cstheme="minorBidi"/>
                <w:b/>
              </w:rPr>
            </w:pPr>
            <w:r w:rsidRPr="0044069F">
              <w:rPr>
                <w:rFonts w:eastAsiaTheme="minorHAnsi" w:cstheme="minorBidi"/>
                <w:b/>
              </w:rPr>
              <w:t xml:space="preserve">Eelnõule lisatavad muud asjasse puutuvad materjalid </w:t>
            </w:r>
            <w:r w:rsidRPr="0044069F">
              <w:rPr>
                <w:rFonts w:eastAsiaTheme="minorHAnsi" w:cstheme="minorBidi"/>
                <w:i/>
              </w:rPr>
              <w:t>(loetelu koos viidetega)</w:t>
            </w:r>
          </w:p>
        </w:tc>
      </w:tr>
      <w:tr w:rsidR="006749C4" w:rsidRPr="00315681" w14:paraId="42444714" w14:textId="77777777" w:rsidTr="00213CE6">
        <w:tc>
          <w:tcPr>
            <w:tcW w:w="9212" w:type="dxa"/>
          </w:tcPr>
          <w:p w14:paraId="1A92F0E2" w14:textId="49B433C9" w:rsidR="006749C4" w:rsidRPr="00C4637B" w:rsidRDefault="006749C4" w:rsidP="00C4637B">
            <w:pPr>
              <w:pStyle w:val="Loendilik"/>
              <w:numPr>
                <w:ilvl w:val="0"/>
                <w:numId w:val="5"/>
              </w:numPr>
              <w:suppressAutoHyphens/>
              <w:contextualSpacing/>
              <w:jc w:val="both"/>
              <w:rPr>
                <w:color w:val="171717"/>
              </w:rPr>
            </w:pPr>
            <w:r w:rsidRPr="00C4637B">
              <w:rPr>
                <w:rFonts w:eastAsiaTheme="minorHAnsi" w:cstheme="minorBidi"/>
              </w:rPr>
              <w:t>Märjamaa Vallavolikogu otsus</w:t>
            </w:r>
            <w:r w:rsidRPr="00C4637B">
              <w:rPr>
                <w:rFonts w:ascii="Verdana" w:hAnsi="Verdana"/>
                <w:color w:val="171717"/>
                <w:sz w:val="18"/>
                <w:szCs w:val="18"/>
                <w:shd w:val="clear" w:color="auto" w:fill="FFFFFF"/>
              </w:rPr>
              <w:t xml:space="preserve"> </w:t>
            </w:r>
            <w:r w:rsidRPr="00C4637B">
              <w:rPr>
                <w:color w:val="171717"/>
                <w:shd w:val="clear" w:color="auto" w:fill="FFFFFF"/>
              </w:rPr>
              <w:t xml:space="preserve">(dokumendiregister </w:t>
            </w:r>
            <w:r w:rsidR="00C4637B" w:rsidRPr="00C4637B">
              <w:rPr>
                <w:color w:val="171717"/>
              </w:rPr>
              <w:t>1-2.1/26</w:t>
            </w:r>
            <w:r w:rsidR="00313739">
              <w:rPr>
                <w:color w:val="171717"/>
              </w:rPr>
              <w:t>2</w:t>
            </w:r>
            <w:r w:rsidRPr="00C4637B">
              <w:rPr>
                <w:color w:val="171717"/>
                <w:shd w:val="clear" w:color="auto" w:fill="FFFFFF"/>
              </w:rPr>
              <w:t>);</w:t>
            </w:r>
          </w:p>
          <w:p w14:paraId="4DDA1429" w14:textId="09BBE48D" w:rsidR="006749C4" w:rsidRPr="00C4637B" w:rsidRDefault="006749C4" w:rsidP="00313739">
            <w:pPr>
              <w:pStyle w:val="Loendilik"/>
              <w:numPr>
                <w:ilvl w:val="0"/>
                <w:numId w:val="5"/>
              </w:numPr>
              <w:suppressAutoHyphens/>
              <w:contextualSpacing/>
              <w:jc w:val="both"/>
              <w:rPr>
                <w:shd w:val="clear" w:color="auto" w:fill="FFFFFF"/>
              </w:rPr>
            </w:pPr>
            <w:r>
              <w:rPr>
                <w:shd w:val="clear" w:color="auto" w:fill="FFFFFF"/>
              </w:rPr>
              <w:t xml:space="preserve">Osta.ee portaali protokollid lõppenud oksjonitest (dokumendiregister </w:t>
            </w:r>
            <w:r w:rsidR="00C4637B" w:rsidRPr="00C4637B">
              <w:rPr>
                <w:bCs/>
                <w:color w:val="171717"/>
                <w:shd w:val="clear" w:color="auto" w:fill="FFFFFF"/>
              </w:rPr>
              <w:t>4.3-1.7/35</w:t>
            </w:r>
            <w:r w:rsidR="00313739">
              <w:rPr>
                <w:bCs/>
                <w:color w:val="171717"/>
                <w:shd w:val="clear" w:color="auto" w:fill="FFFFFF"/>
              </w:rPr>
              <w:t>36</w:t>
            </w:r>
            <w:r>
              <w:rPr>
                <w:bCs/>
                <w:color w:val="171717"/>
                <w:shd w:val="clear" w:color="auto" w:fill="FFFFFF"/>
              </w:rPr>
              <w:t xml:space="preserve">, </w:t>
            </w:r>
            <w:r w:rsidR="00C4637B" w:rsidRPr="00C4637B">
              <w:rPr>
                <w:bCs/>
                <w:color w:val="171717"/>
                <w:shd w:val="clear" w:color="auto" w:fill="FFFFFF"/>
              </w:rPr>
              <w:t>4.3-1.7/3936</w:t>
            </w:r>
            <w:r>
              <w:rPr>
                <w:bCs/>
                <w:color w:val="171717"/>
                <w:shd w:val="clear" w:color="auto" w:fill="FFFFFF"/>
              </w:rPr>
              <w:t>)</w:t>
            </w:r>
          </w:p>
        </w:tc>
      </w:tr>
    </w:tbl>
    <w:p w14:paraId="5067B078" w14:textId="77777777" w:rsidR="006749C4"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4389"/>
        <w:gridCol w:w="4390"/>
      </w:tblGrid>
      <w:tr w:rsidR="006749C4" w:rsidRPr="00315681" w14:paraId="06D93996" w14:textId="77777777" w:rsidTr="00213CE6">
        <w:tc>
          <w:tcPr>
            <w:tcW w:w="4389" w:type="dxa"/>
          </w:tcPr>
          <w:p w14:paraId="34E9BC25" w14:textId="77777777" w:rsidR="006749C4" w:rsidRPr="00315681" w:rsidRDefault="006749C4" w:rsidP="00213CE6">
            <w:pPr>
              <w:contextualSpacing/>
              <w:rPr>
                <w:rFonts w:eastAsiaTheme="minorHAnsi" w:cstheme="minorBidi"/>
                <w:b/>
              </w:rPr>
            </w:pPr>
            <w:r>
              <w:rPr>
                <w:rFonts w:eastAsiaTheme="minorHAnsi" w:cstheme="minorBidi"/>
                <w:b/>
              </w:rPr>
              <w:t>Eelnõu esitamise kuupäev</w:t>
            </w:r>
          </w:p>
        </w:tc>
        <w:tc>
          <w:tcPr>
            <w:tcW w:w="4390" w:type="dxa"/>
          </w:tcPr>
          <w:p w14:paraId="05E39509" w14:textId="5F06CACB" w:rsidR="006749C4" w:rsidRPr="00C72BB6" w:rsidRDefault="001E2425" w:rsidP="00213CE6">
            <w:pPr>
              <w:contextualSpacing/>
              <w:rPr>
                <w:rFonts w:eastAsiaTheme="minorHAnsi" w:cstheme="minorBidi"/>
              </w:rPr>
            </w:pPr>
            <w:r>
              <w:rPr>
                <w:rFonts w:eastAsiaTheme="minorHAnsi" w:cstheme="minorBidi"/>
              </w:rPr>
              <w:t>12</w:t>
            </w:r>
            <w:r w:rsidR="006749C4" w:rsidRPr="00C72BB6">
              <w:rPr>
                <w:rFonts w:eastAsiaTheme="minorHAnsi" w:cstheme="minorBidi"/>
              </w:rPr>
              <w:t>.12.2025</w:t>
            </w:r>
          </w:p>
        </w:tc>
      </w:tr>
    </w:tbl>
    <w:p w14:paraId="7915D58F" w14:textId="77777777" w:rsidR="006749C4" w:rsidRPr="00315681" w:rsidRDefault="006749C4" w:rsidP="006749C4">
      <w:pPr>
        <w:rPr>
          <w:rFonts w:eastAsiaTheme="minorHAnsi" w:cstheme="minorBidi"/>
        </w:rPr>
      </w:pPr>
    </w:p>
    <w:tbl>
      <w:tblPr>
        <w:tblStyle w:val="Kontuurtabel"/>
        <w:tblW w:w="0" w:type="auto"/>
        <w:tblLook w:val="04A0" w:firstRow="1" w:lastRow="0" w:firstColumn="1" w:lastColumn="0" w:noHBand="0" w:noVBand="1"/>
      </w:tblPr>
      <w:tblGrid>
        <w:gridCol w:w="2802"/>
        <w:gridCol w:w="4677"/>
        <w:gridCol w:w="1733"/>
      </w:tblGrid>
      <w:tr w:rsidR="006749C4" w:rsidRPr="00315681" w14:paraId="3FA43968" w14:textId="77777777" w:rsidTr="00213CE6">
        <w:tc>
          <w:tcPr>
            <w:tcW w:w="2802" w:type="dxa"/>
          </w:tcPr>
          <w:p w14:paraId="55AED85E" w14:textId="77777777" w:rsidR="006749C4" w:rsidRPr="00315681" w:rsidRDefault="006749C4" w:rsidP="00213CE6">
            <w:pPr>
              <w:rPr>
                <w:rFonts w:eastAsiaTheme="minorHAnsi" w:cstheme="minorBidi"/>
                <w:b/>
              </w:rPr>
            </w:pPr>
            <w:r w:rsidRPr="00315681">
              <w:rPr>
                <w:rFonts w:eastAsiaTheme="minorHAnsi" w:cstheme="minorBidi"/>
                <w:b/>
              </w:rPr>
              <w:t xml:space="preserve">Eelnõu </w:t>
            </w:r>
            <w:proofErr w:type="spellStart"/>
            <w:r w:rsidRPr="00315681">
              <w:rPr>
                <w:rFonts w:eastAsiaTheme="minorHAnsi" w:cstheme="minorBidi"/>
                <w:b/>
              </w:rPr>
              <w:t>kooskõlastaja</w:t>
            </w:r>
            <w:proofErr w:type="spellEnd"/>
            <w:r>
              <w:rPr>
                <w:rFonts w:eastAsiaTheme="minorHAnsi" w:cstheme="minorBidi"/>
                <w:b/>
              </w:rPr>
              <w:t>/arvamuse andja</w:t>
            </w:r>
            <w:r w:rsidRPr="00315681">
              <w:rPr>
                <w:rFonts w:eastAsiaTheme="minorHAnsi" w:cstheme="minorBidi"/>
                <w:b/>
              </w:rPr>
              <w:t>:</w:t>
            </w:r>
          </w:p>
          <w:p w14:paraId="2FAF6D15" w14:textId="77777777" w:rsidR="006749C4" w:rsidRPr="00315681" w:rsidRDefault="006749C4" w:rsidP="00213CE6">
            <w:pPr>
              <w:rPr>
                <w:rFonts w:eastAsiaTheme="minorHAnsi" w:cstheme="minorBidi"/>
                <w:b/>
              </w:rPr>
            </w:pPr>
          </w:p>
        </w:tc>
        <w:tc>
          <w:tcPr>
            <w:tcW w:w="4677" w:type="dxa"/>
          </w:tcPr>
          <w:p w14:paraId="77F89DC9" w14:textId="77777777" w:rsidR="006749C4" w:rsidRPr="00315681" w:rsidRDefault="006749C4" w:rsidP="00213CE6">
            <w:pPr>
              <w:rPr>
                <w:rFonts w:eastAsiaTheme="minorHAnsi" w:cstheme="minorBidi"/>
                <w:b/>
              </w:rPr>
            </w:pPr>
            <w:r w:rsidRPr="00315681">
              <w:rPr>
                <w:rFonts w:eastAsiaTheme="minorHAnsi" w:cstheme="minorBidi"/>
                <w:b/>
              </w:rPr>
              <w:t>Seisukoht ja põhjendus, ettepanekud:</w:t>
            </w:r>
          </w:p>
        </w:tc>
        <w:tc>
          <w:tcPr>
            <w:tcW w:w="1733" w:type="dxa"/>
          </w:tcPr>
          <w:p w14:paraId="17CA1C16" w14:textId="77777777" w:rsidR="006749C4" w:rsidRPr="00315681" w:rsidRDefault="006749C4" w:rsidP="00213CE6">
            <w:pPr>
              <w:rPr>
                <w:rFonts w:eastAsiaTheme="minorHAnsi" w:cstheme="minorBidi"/>
                <w:b/>
              </w:rPr>
            </w:pPr>
            <w:r w:rsidRPr="00315681">
              <w:rPr>
                <w:rFonts w:eastAsiaTheme="minorHAnsi" w:cstheme="minorBidi"/>
                <w:b/>
              </w:rPr>
              <w:t>Kuupäev:</w:t>
            </w:r>
          </w:p>
        </w:tc>
      </w:tr>
      <w:tr w:rsidR="006749C4" w:rsidRPr="00315681" w14:paraId="5EB58E4C" w14:textId="77777777" w:rsidTr="00213CE6">
        <w:tc>
          <w:tcPr>
            <w:tcW w:w="2802" w:type="dxa"/>
          </w:tcPr>
          <w:p w14:paraId="1A3B1437" w14:textId="3AF0C18A" w:rsidR="006749C4" w:rsidRPr="00315681" w:rsidRDefault="001E2425" w:rsidP="00213CE6">
            <w:pPr>
              <w:rPr>
                <w:rFonts w:eastAsiaTheme="minorHAnsi" w:cstheme="minorBidi"/>
              </w:rPr>
            </w:pPr>
            <w:r>
              <w:rPr>
                <w:rFonts w:eastAsiaTheme="minorHAnsi" w:cstheme="minorBidi"/>
              </w:rPr>
              <w:t>Majanduskomisjon</w:t>
            </w:r>
          </w:p>
        </w:tc>
        <w:tc>
          <w:tcPr>
            <w:tcW w:w="4677" w:type="dxa"/>
          </w:tcPr>
          <w:p w14:paraId="678335C1" w14:textId="1E2BEE96" w:rsidR="006749C4" w:rsidRPr="00315681" w:rsidRDefault="00B74252" w:rsidP="00213CE6">
            <w:pPr>
              <w:rPr>
                <w:rFonts w:eastAsiaTheme="minorHAnsi" w:cstheme="minorBidi"/>
              </w:rPr>
            </w:pPr>
            <w:r>
              <w:rPr>
                <w:rFonts w:eastAsiaTheme="minorHAnsi" w:cstheme="minorBidi"/>
              </w:rPr>
              <w:t>Toetas valitsuse ettepanekut.</w:t>
            </w:r>
          </w:p>
        </w:tc>
        <w:tc>
          <w:tcPr>
            <w:tcW w:w="1733" w:type="dxa"/>
          </w:tcPr>
          <w:p w14:paraId="2FB21AA9" w14:textId="24919617" w:rsidR="006749C4" w:rsidRPr="00315681" w:rsidRDefault="00E65F55" w:rsidP="00213CE6">
            <w:pPr>
              <w:rPr>
                <w:rFonts w:eastAsiaTheme="minorHAnsi" w:cstheme="minorBidi"/>
              </w:rPr>
            </w:pPr>
            <w:r>
              <w:rPr>
                <w:rFonts w:eastAsiaTheme="minorHAnsi" w:cstheme="minorBidi"/>
              </w:rPr>
              <w:t>13.10.2026</w:t>
            </w:r>
          </w:p>
        </w:tc>
      </w:tr>
      <w:tr w:rsidR="006749C4" w:rsidRPr="00315681" w14:paraId="51313129" w14:textId="77777777" w:rsidTr="00213CE6">
        <w:tc>
          <w:tcPr>
            <w:tcW w:w="2802" w:type="dxa"/>
          </w:tcPr>
          <w:p w14:paraId="7620EFB2" w14:textId="77777777" w:rsidR="006749C4" w:rsidRPr="00315681" w:rsidRDefault="006749C4" w:rsidP="00213CE6">
            <w:pPr>
              <w:rPr>
                <w:rFonts w:eastAsiaTheme="minorHAnsi" w:cstheme="minorBidi"/>
              </w:rPr>
            </w:pPr>
          </w:p>
        </w:tc>
        <w:tc>
          <w:tcPr>
            <w:tcW w:w="4677" w:type="dxa"/>
          </w:tcPr>
          <w:p w14:paraId="689863B1" w14:textId="77777777" w:rsidR="006749C4" w:rsidRPr="00315681" w:rsidRDefault="006749C4" w:rsidP="00213CE6">
            <w:pPr>
              <w:rPr>
                <w:rFonts w:eastAsiaTheme="minorHAnsi" w:cstheme="minorBidi"/>
              </w:rPr>
            </w:pPr>
          </w:p>
        </w:tc>
        <w:tc>
          <w:tcPr>
            <w:tcW w:w="1733" w:type="dxa"/>
          </w:tcPr>
          <w:p w14:paraId="39356A06" w14:textId="77777777" w:rsidR="006749C4" w:rsidRPr="00315681" w:rsidRDefault="006749C4" w:rsidP="00213CE6">
            <w:pPr>
              <w:rPr>
                <w:rFonts w:eastAsiaTheme="minorHAnsi" w:cstheme="minorBidi"/>
              </w:rPr>
            </w:pPr>
          </w:p>
        </w:tc>
      </w:tr>
      <w:tr w:rsidR="006749C4" w:rsidRPr="00315681" w14:paraId="22DDEDC2" w14:textId="77777777" w:rsidTr="00213CE6">
        <w:tc>
          <w:tcPr>
            <w:tcW w:w="2802" w:type="dxa"/>
          </w:tcPr>
          <w:p w14:paraId="6737C896" w14:textId="77777777" w:rsidR="006749C4" w:rsidRPr="00315681" w:rsidRDefault="006749C4" w:rsidP="00213CE6">
            <w:pPr>
              <w:rPr>
                <w:rFonts w:eastAsiaTheme="minorHAnsi" w:cstheme="minorBidi"/>
              </w:rPr>
            </w:pPr>
          </w:p>
        </w:tc>
        <w:tc>
          <w:tcPr>
            <w:tcW w:w="4677" w:type="dxa"/>
          </w:tcPr>
          <w:p w14:paraId="62170266" w14:textId="77777777" w:rsidR="006749C4" w:rsidRPr="00315681" w:rsidRDefault="006749C4" w:rsidP="00213CE6">
            <w:pPr>
              <w:rPr>
                <w:rFonts w:eastAsiaTheme="minorHAnsi" w:cstheme="minorBidi"/>
              </w:rPr>
            </w:pPr>
          </w:p>
        </w:tc>
        <w:tc>
          <w:tcPr>
            <w:tcW w:w="1733" w:type="dxa"/>
          </w:tcPr>
          <w:p w14:paraId="27C3F014" w14:textId="77777777" w:rsidR="006749C4" w:rsidRPr="00315681" w:rsidRDefault="006749C4" w:rsidP="00213CE6">
            <w:pPr>
              <w:rPr>
                <w:rFonts w:eastAsiaTheme="minorHAnsi" w:cstheme="minorBidi"/>
              </w:rPr>
            </w:pPr>
          </w:p>
        </w:tc>
      </w:tr>
    </w:tbl>
    <w:p w14:paraId="36F6F1AF" w14:textId="77777777" w:rsidR="006749C4" w:rsidRPr="00315681" w:rsidRDefault="006749C4" w:rsidP="006749C4">
      <w:pPr>
        <w:rPr>
          <w:rFonts w:eastAsiaTheme="minorHAnsi" w:cstheme="minorBidi"/>
        </w:rPr>
      </w:pPr>
    </w:p>
    <w:p w14:paraId="3AA2A7FB" w14:textId="77777777" w:rsidR="006749C4" w:rsidRPr="00A16EA0" w:rsidRDefault="006749C4" w:rsidP="006749C4"/>
    <w:p w14:paraId="4A59C1BB" w14:textId="77777777" w:rsidR="006749C4" w:rsidRPr="00B13506" w:rsidRDefault="006749C4" w:rsidP="00B13506">
      <w:pPr>
        <w:tabs>
          <w:tab w:val="left" w:pos="5670"/>
        </w:tabs>
        <w:jc w:val="both"/>
      </w:pPr>
    </w:p>
    <w:sectPr w:rsidR="006749C4" w:rsidRPr="00B13506" w:rsidSect="000D4759">
      <w:headerReference w:type="first" r:id="rId12"/>
      <w:footerReference w:type="first" r:id="rId13"/>
      <w:pgSz w:w="11907" w:h="16443" w:code="1"/>
      <w:pgMar w:top="680" w:right="851" w:bottom="68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17DB" w14:textId="77777777" w:rsidR="009D665F" w:rsidRDefault="009D665F" w:rsidP="008849EB">
      <w:r>
        <w:separator/>
      </w:r>
    </w:p>
  </w:endnote>
  <w:endnote w:type="continuationSeparator" w:id="0">
    <w:p w14:paraId="69629143" w14:textId="77777777" w:rsidR="009D665F" w:rsidRDefault="009D665F" w:rsidP="0088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97">
    <w:altName w:val="MS Gothic"/>
    <w:charset w:val="80"/>
    <w:family w:val="roman"/>
    <w:pitch w:val="default"/>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23576" w:rsidRDefault="00123576" w:rsidP="009E62B2">
    <w:pPr>
      <w:tabs>
        <w:tab w:val="left" w:pos="2977"/>
        <w:tab w:val="left" w:pos="6645"/>
      </w:tabs>
      <w:ind w:right="360"/>
      <w:rPr>
        <w:sz w:val="16"/>
        <w:szCs w:val="16"/>
      </w:rPr>
    </w:pPr>
    <w:r w:rsidRPr="00123576">
      <w:rPr>
        <w:noProof/>
        <w:color w:val="000000"/>
        <w:sz w:val="16"/>
        <w:szCs w:val="16"/>
        <w:lang w:eastAsia="et-EE"/>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298CC2CE" w:rsidR="00123576" w:rsidRPr="000664A3" w:rsidRDefault="00123576" w:rsidP="00123576">
                            <w:pPr>
                              <w:jc w:val="center"/>
                              <w:rPr>
                                <w:color w:val="4F81BD"/>
                              </w:rPr>
                            </w:pPr>
                            <w:r>
                              <w:fldChar w:fldCharType="begin"/>
                            </w:r>
                            <w:r>
                              <w:instrText xml:space="preserve"> PAGE   \* MERGEFORMAT </w:instrText>
                            </w:r>
                            <w:r>
                              <w:fldChar w:fldCharType="separate"/>
                            </w:r>
                            <w:r w:rsidR="00F02DD0" w:rsidRPr="00F02DD0">
                              <w:rPr>
                                <w:noProof/>
                                <w:color w:val="4F81BD"/>
                              </w:rPr>
                              <w:t>1</w:t>
                            </w:r>
                            <w:r>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Group 1" o:spid="_x0000_s1026"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" o:allowincell="f">
              <v:group id="Group 2"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298CC2CE" w:rsidR="00123576" w:rsidRPr="000664A3" w:rsidRDefault="00123576" w:rsidP="00123576">
                      <w:pPr>
                        <w:jc w:val="center"/>
                        <w:rPr>
                          <w:color w:val="4F81BD"/>
                        </w:rPr>
                      </w:pPr>
                      <w:r>
                        <w:fldChar w:fldCharType="begin"/>
                      </w:r>
                      <w:r>
                        <w:instrText xml:space="preserve"> PAGE   \* MERGEFORMAT </w:instrText>
                      </w:r>
                      <w:r>
                        <w:fldChar w:fldCharType="separate"/>
                      </w:r>
                      <w:r w:rsidR="00F02DD0" w:rsidRPr="00F02DD0">
                        <w:rPr>
                          <w:noProof/>
                          <w:color w:val="4F81BD"/>
                        </w:rPr>
                        <w:t>1</w:t>
                      </w:r>
                      <w:r>
                        <w:fldChar w:fldCharType="end"/>
                      </w:r>
                    </w:p>
                  </w:txbxContent>
                </v:textbox>
              </v:shape>
              <w10:wrap anchorx="page" anchory="page"/>
            </v:group>
          </w:pict>
        </mc:Fallback>
      </mc:AlternateContent>
    </w:r>
    <w:r w:rsidRPr="00123576">
      <w:rPr>
        <w:noProof/>
        <w:color w:val="000000"/>
        <w:sz w:val="16"/>
        <w:szCs w:val="16"/>
      </w:rPr>
      <w:tab/>
    </w:r>
    <w:r w:rsidR="009E62B2">
      <w:rPr>
        <w:noProof/>
        <w:color w:val="000000"/>
        <w:sz w:val="16"/>
        <w:szCs w:val="16"/>
      </w:rPr>
      <w:tab/>
    </w:r>
  </w:p>
  <w:p w14:paraId="3A75E762" w14:textId="77777777" w:rsidR="001E0C13" w:rsidRPr="00123576"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96E07" w14:textId="77777777" w:rsidR="009D665F" w:rsidRDefault="009D665F" w:rsidP="008849EB">
      <w:r>
        <w:separator/>
      </w:r>
    </w:p>
  </w:footnote>
  <w:footnote w:type="continuationSeparator" w:id="0">
    <w:p w14:paraId="336C42BE" w14:textId="77777777" w:rsidR="009D665F" w:rsidRDefault="009D665F" w:rsidP="0088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2864" w14:textId="2BB2FF20" w:rsidR="000D4759" w:rsidRPr="000D4759" w:rsidRDefault="009E62B2" w:rsidP="00E65F55">
    <w:pPr>
      <w:tabs>
        <w:tab w:val="center" w:pos="4536"/>
        <w:tab w:val="left" w:pos="7938"/>
        <w:tab w:val="right" w:pos="9355"/>
      </w:tabs>
      <w:jc w:val="right"/>
    </w:pPr>
    <w:r w:rsidRPr="000D4759">
      <w:rPr>
        <w:noProof/>
        <w:lang w:eastAsia="et-EE"/>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tab/>
      <w:t>EELNÕU</w:t>
    </w:r>
    <w:r w:rsidR="00E65F55">
      <w:br/>
    </w:r>
    <w:r w:rsidR="00E65F55" w:rsidRPr="00E65F55">
      <w:rPr>
        <w:b/>
        <w:bCs/>
      </w:rPr>
      <w:t>1-2.1/118-EN</w:t>
    </w:r>
  </w:p>
  <w:p w14:paraId="3ED57B77" w14:textId="77777777" w:rsidR="000D4759" w:rsidRDefault="000D4759" w:rsidP="000D4759">
    <w:pPr>
      <w:tabs>
        <w:tab w:val="center" w:pos="4536"/>
        <w:tab w:val="right" w:pos="9072"/>
      </w:tabs>
      <w:rPr>
        <w:sz w:val="36"/>
        <w:szCs w:val="36"/>
      </w:rPr>
    </w:pPr>
    <w:r w:rsidRPr="000D4759">
      <w:rPr>
        <w:sz w:val="36"/>
        <w:szCs w:val="36"/>
      </w:rPr>
      <w:tab/>
    </w:r>
  </w:p>
  <w:p w14:paraId="3136AD36" w14:textId="49BB026C" w:rsidR="00A8447F" w:rsidRPr="000D4759" w:rsidRDefault="000D4759" w:rsidP="000D4759">
    <w:pPr>
      <w:tabs>
        <w:tab w:val="center" w:pos="4536"/>
        <w:tab w:val="right" w:pos="9072"/>
      </w:tabs>
      <w:jc w:val="center"/>
    </w:pPr>
    <w:r w:rsidRPr="000D4759">
      <w:rPr>
        <w:sz w:val="36"/>
        <w:szCs w:val="36"/>
      </w:rPr>
      <w:t>MÄRJAMAA VALLAV</w:t>
    </w:r>
    <w:r w:rsidR="00A8447F">
      <w:rPr>
        <w:sz w:val="36"/>
        <w:szCs w:val="36"/>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36EB02AF"/>
    <w:multiLevelType w:val="hybridMultilevel"/>
    <w:tmpl w:val="61A0B68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3BD5FA8"/>
    <w:multiLevelType w:val="hybridMultilevel"/>
    <w:tmpl w:val="8E8AC2C8"/>
    <w:lvl w:ilvl="0" w:tplc="C630B8EA">
      <w:numFmt w:val="bullet"/>
      <w:lvlText w:val="-"/>
      <w:lvlJc w:val="left"/>
      <w:pPr>
        <w:ind w:left="720" w:hanging="360"/>
      </w:pPr>
      <w:rPr>
        <w:rFonts w:ascii="Verdana" w:eastAsia="SimSun" w:hAnsi="Verdana" w:cs="font297" w:hint="default"/>
        <w:color w:val="171717"/>
        <w:sz w:val="18"/>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495F00F7"/>
    <w:multiLevelType w:val="multilevel"/>
    <w:tmpl w:val="328A489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58B67C7F"/>
    <w:multiLevelType w:val="hybridMultilevel"/>
    <w:tmpl w:val="3BD84114"/>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98012273">
    <w:abstractNumId w:val="6"/>
  </w:num>
  <w:num w:numId="2" w16cid:durableId="760028479">
    <w:abstractNumId w:val="4"/>
  </w:num>
  <w:num w:numId="3" w16cid:durableId="87118512">
    <w:abstractNumId w:val="0"/>
  </w:num>
  <w:num w:numId="4" w16cid:durableId="1000277532">
    <w:abstractNumId w:val="1"/>
  </w:num>
  <w:num w:numId="5" w16cid:durableId="1969165894">
    <w:abstractNumId w:val="2"/>
  </w:num>
  <w:num w:numId="6" w16cid:durableId="474228001">
    <w:abstractNumId w:val="3"/>
  </w:num>
  <w:num w:numId="7" w16cid:durableId="5132248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B0"/>
    <w:rsid w:val="0000557C"/>
    <w:rsid w:val="0002156B"/>
    <w:rsid w:val="000247CD"/>
    <w:rsid w:val="00043E2B"/>
    <w:rsid w:val="000548EB"/>
    <w:rsid w:val="00076506"/>
    <w:rsid w:val="00096408"/>
    <w:rsid w:val="000A1DB2"/>
    <w:rsid w:val="000D01FE"/>
    <w:rsid w:val="000D3903"/>
    <w:rsid w:val="000D4759"/>
    <w:rsid w:val="000E63CC"/>
    <w:rsid w:val="00104C64"/>
    <w:rsid w:val="00123576"/>
    <w:rsid w:val="0012378F"/>
    <w:rsid w:val="00135338"/>
    <w:rsid w:val="00144F68"/>
    <w:rsid w:val="001509C0"/>
    <w:rsid w:val="00156005"/>
    <w:rsid w:val="00164073"/>
    <w:rsid w:val="00172863"/>
    <w:rsid w:val="001C66F7"/>
    <w:rsid w:val="001D394C"/>
    <w:rsid w:val="001E0C13"/>
    <w:rsid w:val="001E2425"/>
    <w:rsid w:val="001E420F"/>
    <w:rsid w:val="001E651D"/>
    <w:rsid w:val="001E7A1C"/>
    <w:rsid w:val="001F3E9D"/>
    <w:rsid w:val="00205B7D"/>
    <w:rsid w:val="00222702"/>
    <w:rsid w:val="0023370C"/>
    <w:rsid w:val="002808F8"/>
    <w:rsid w:val="002970DC"/>
    <w:rsid w:val="002A7919"/>
    <w:rsid w:val="002C3E2C"/>
    <w:rsid w:val="002C6E7D"/>
    <w:rsid w:val="002F6C65"/>
    <w:rsid w:val="00302D89"/>
    <w:rsid w:val="003111AC"/>
    <w:rsid w:val="00313739"/>
    <w:rsid w:val="00316001"/>
    <w:rsid w:val="00323EED"/>
    <w:rsid w:val="003329D0"/>
    <w:rsid w:val="00336313"/>
    <w:rsid w:val="0035337B"/>
    <w:rsid w:val="00371077"/>
    <w:rsid w:val="0039130C"/>
    <w:rsid w:val="003A7F14"/>
    <w:rsid w:val="003C391F"/>
    <w:rsid w:val="003C65C8"/>
    <w:rsid w:val="003E5A8B"/>
    <w:rsid w:val="00402454"/>
    <w:rsid w:val="00404150"/>
    <w:rsid w:val="00473768"/>
    <w:rsid w:val="004C5F95"/>
    <w:rsid w:val="004E3D54"/>
    <w:rsid w:val="004E41DF"/>
    <w:rsid w:val="004F4AC1"/>
    <w:rsid w:val="004F5CC4"/>
    <w:rsid w:val="00501453"/>
    <w:rsid w:val="00527F9F"/>
    <w:rsid w:val="00531868"/>
    <w:rsid w:val="00536062"/>
    <w:rsid w:val="00586F8D"/>
    <w:rsid w:val="005C5DBD"/>
    <w:rsid w:val="005E0FCE"/>
    <w:rsid w:val="005F3359"/>
    <w:rsid w:val="005F747D"/>
    <w:rsid w:val="00604E50"/>
    <w:rsid w:val="00612FBA"/>
    <w:rsid w:val="00613C49"/>
    <w:rsid w:val="00616485"/>
    <w:rsid w:val="00620800"/>
    <w:rsid w:val="0062548F"/>
    <w:rsid w:val="00633106"/>
    <w:rsid w:val="006423D0"/>
    <w:rsid w:val="00651698"/>
    <w:rsid w:val="00661E93"/>
    <w:rsid w:val="006749C4"/>
    <w:rsid w:val="006A74CC"/>
    <w:rsid w:val="006D4EE2"/>
    <w:rsid w:val="006E0A72"/>
    <w:rsid w:val="006E2B7C"/>
    <w:rsid w:val="006E5FBF"/>
    <w:rsid w:val="006E7590"/>
    <w:rsid w:val="006F62D2"/>
    <w:rsid w:val="00713EC6"/>
    <w:rsid w:val="00723D3D"/>
    <w:rsid w:val="00726091"/>
    <w:rsid w:val="00731D58"/>
    <w:rsid w:val="00766637"/>
    <w:rsid w:val="00783CC5"/>
    <w:rsid w:val="007A4A4E"/>
    <w:rsid w:val="007A6010"/>
    <w:rsid w:val="007B6CE1"/>
    <w:rsid w:val="007C078D"/>
    <w:rsid w:val="007C4662"/>
    <w:rsid w:val="007E06E1"/>
    <w:rsid w:val="007F0D6C"/>
    <w:rsid w:val="00832D7E"/>
    <w:rsid w:val="0084130E"/>
    <w:rsid w:val="00862581"/>
    <w:rsid w:val="008803FF"/>
    <w:rsid w:val="008849EB"/>
    <w:rsid w:val="008C0CDC"/>
    <w:rsid w:val="008C70C4"/>
    <w:rsid w:val="008D41CE"/>
    <w:rsid w:val="008F0F03"/>
    <w:rsid w:val="008F14F5"/>
    <w:rsid w:val="00902184"/>
    <w:rsid w:val="0092512D"/>
    <w:rsid w:val="0093783B"/>
    <w:rsid w:val="00956B3A"/>
    <w:rsid w:val="00976508"/>
    <w:rsid w:val="009A624D"/>
    <w:rsid w:val="009B74C4"/>
    <w:rsid w:val="009C4B26"/>
    <w:rsid w:val="009D665F"/>
    <w:rsid w:val="009E38FF"/>
    <w:rsid w:val="009E5E96"/>
    <w:rsid w:val="009E62B2"/>
    <w:rsid w:val="009F7FC6"/>
    <w:rsid w:val="00A00DBC"/>
    <w:rsid w:val="00A131A5"/>
    <w:rsid w:val="00A15104"/>
    <w:rsid w:val="00A55E09"/>
    <w:rsid w:val="00A65E03"/>
    <w:rsid w:val="00A66561"/>
    <w:rsid w:val="00A80F2B"/>
    <w:rsid w:val="00A8447F"/>
    <w:rsid w:val="00A86233"/>
    <w:rsid w:val="00AD267A"/>
    <w:rsid w:val="00AE2C9B"/>
    <w:rsid w:val="00AF7CC9"/>
    <w:rsid w:val="00B02CB8"/>
    <w:rsid w:val="00B06ED3"/>
    <w:rsid w:val="00B13506"/>
    <w:rsid w:val="00B319AD"/>
    <w:rsid w:val="00B502E5"/>
    <w:rsid w:val="00B74252"/>
    <w:rsid w:val="00B805D8"/>
    <w:rsid w:val="00B8232E"/>
    <w:rsid w:val="00BA28E9"/>
    <w:rsid w:val="00BC0FD0"/>
    <w:rsid w:val="00BD60E8"/>
    <w:rsid w:val="00BD62BF"/>
    <w:rsid w:val="00BE74B6"/>
    <w:rsid w:val="00BF2BF6"/>
    <w:rsid w:val="00C0715B"/>
    <w:rsid w:val="00C11B0F"/>
    <w:rsid w:val="00C4637B"/>
    <w:rsid w:val="00C51F6B"/>
    <w:rsid w:val="00C56C44"/>
    <w:rsid w:val="00C8022E"/>
    <w:rsid w:val="00CA3A9F"/>
    <w:rsid w:val="00CA420A"/>
    <w:rsid w:val="00CB12A4"/>
    <w:rsid w:val="00CB62C0"/>
    <w:rsid w:val="00CB6D6F"/>
    <w:rsid w:val="00CC617D"/>
    <w:rsid w:val="00CD7B03"/>
    <w:rsid w:val="00CD7EA8"/>
    <w:rsid w:val="00CE296C"/>
    <w:rsid w:val="00CE34D2"/>
    <w:rsid w:val="00CE4298"/>
    <w:rsid w:val="00D06E8D"/>
    <w:rsid w:val="00D07704"/>
    <w:rsid w:val="00D402B2"/>
    <w:rsid w:val="00D4091F"/>
    <w:rsid w:val="00D719C5"/>
    <w:rsid w:val="00D90C89"/>
    <w:rsid w:val="00D935C8"/>
    <w:rsid w:val="00DA7F61"/>
    <w:rsid w:val="00DB44C1"/>
    <w:rsid w:val="00DB7625"/>
    <w:rsid w:val="00DC19C4"/>
    <w:rsid w:val="00DE208D"/>
    <w:rsid w:val="00DE293A"/>
    <w:rsid w:val="00E011EB"/>
    <w:rsid w:val="00E05B55"/>
    <w:rsid w:val="00E11955"/>
    <w:rsid w:val="00E1344E"/>
    <w:rsid w:val="00E14358"/>
    <w:rsid w:val="00E178A2"/>
    <w:rsid w:val="00E4142F"/>
    <w:rsid w:val="00E42EB0"/>
    <w:rsid w:val="00E43673"/>
    <w:rsid w:val="00E57166"/>
    <w:rsid w:val="00E575DD"/>
    <w:rsid w:val="00E57BB2"/>
    <w:rsid w:val="00E65F55"/>
    <w:rsid w:val="00E7426E"/>
    <w:rsid w:val="00E74D09"/>
    <w:rsid w:val="00EC6AEE"/>
    <w:rsid w:val="00ED32C0"/>
    <w:rsid w:val="00EE4249"/>
    <w:rsid w:val="00EF2007"/>
    <w:rsid w:val="00EF2E21"/>
    <w:rsid w:val="00F02DD0"/>
    <w:rsid w:val="00F030C1"/>
    <w:rsid w:val="00F12FF7"/>
    <w:rsid w:val="00F15CA0"/>
    <w:rsid w:val="00F26645"/>
    <w:rsid w:val="00F42FCD"/>
    <w:rsid w:val="00F43F27"/>
    <w:rsid w:val="00F62A02"/>
    <w:rsid w:val="00F83450"/>
    <w:rsid w:val="00F912FD"/>
    <w:rsid w:val="00FA2777"/>
    <w:rsid w:val="00FA7ABC"/>
    <w:rsid w:val="00FC415C"/>
    <w:rsid w:val="00FC71EF"/>
    <w:rsid w:val="00FD50ED"/>
    <w:rsid w:val="00FD6609"/>
    <w:rsid w:val="00FE5139"/>
    <w:rsid w:val="00FF3D05"/>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t-EE"/>
    </w:rPr>
  </w:style>
  <w:style w:type="paragraph" w:styleId="Pealkiri1">
    <w:name w:val="heading 1"/>
    <w:basedOn w:val="Normaallaad"/>
    <w:next w:val="Normaallaad"/>
    <w:link w:val="Pealkiri1Mrk"/>
    <w:qFormat/>
    <w:rsid w:val="009E62B2"/>
    <w:pPr>
      <w:keepNext/>
      <w:jc w:val="center"/>
      <w:outlineLvl w:val="0"/>
    </w:pPr>
    <w:rPr>
      <w:b/>
      <w:bCs/>
    </w:rPr>
  </w:style>
  <w:style w:type="paragraph" w:styleId="Pealkiri2">
    <w:name w:val="heading 2"/>
    <w:basedOn w:val="Normaallaad"/>
    <w:next w:val="Normaallaad"/>
    <w:link w:val="Pealkiri2Mrk"/>
    <w:qFormat/>
    <w:rsid w:val="009E62B2"/>
    <w:pPr>
      <w:keepNext/>
      <w:outlineLvl w:val="1"/>
    </w:pPr>
    <w:rPr>
      <w:b/>
      <w:bCs/>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table" w:styleId="Kontuurtabel">
    <w:name w:val="Table Grid"/>
    <w:basedOn w:val="Normaaltabel"/>
    <w:uiPriority w:val="59"/>
    <w:rsid w:val="006749C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49C4"/>
    <w:pPr>
      <w:autoSpaceDE w:val="0"/>
      <w:autoSpaceDN w:val="0"/>
      <w:adjustRightInd w:val="0"/>
      <w:spacing w:after="0" w:line="240" w:lineRule="auto"/>
    </w:pPr>
    <w:rPr>
      <w:rFonts w:ascii="Times New Roman" w:hAnsi="Times New Roman" w:cs="Times New Roman"/>
      <w:color w:val="000000"/>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7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nistusraamat.rik.ee/PealeheOtsinguTulemus.aspx?term=50301:001:067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445c059-4cd0-473d-9231-f62d903aa1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1F7375078D8C42A1A0CD3E9165050B" ma:contentTypeVersion="13" ma:contentTypeDescription="Create a new document." ma:contentTypeScope="" ma:versionID="562db46640cb9127ff540643bcc90ecf">
  <xsd:schema xmlns:xsd="http://www.w3.org/2001/XMLSchema" xmlns:xs="http://www.w3.org/2001/XMLSchema" xmlns:p="http://schemas.microsoft.com/office/2006/metadata/properties" xmlns:ns3="4445c059-4cd0-473d-9231-f62d903aa1b4" targetNamespace="http://schemas.microsoft.com/office/2006/metadata/properties" ma:root="true" ma:fieldsID="a9c081a18c704a8cab4e3261d15d456e" ns3:_="">
    <xsd:import namespace="4445c059-4cd0-473d-9231-f62d903aa1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5c059-4cd0-473d-9231-f62d903aa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715CB-08A9-48E0-B9DF-592D1711727C}">
  <ds:schemaRefs>
    <ds:schemaRef ds:uri="http://schemas.microsoft.com/sharepoint/v3/contenttype/forms"/>
  </ds:schemaRefs>
</ds:datastoreItem>
</file>

<file path=customXml/itemProps2.xml><?xml version="1.0" encoding="utf-8"?>
<ds:datastoreItem xmlns:ds="http://schemas.openxmlformats.org/officeDocument/2006/customXml" ds:itemID="{75D7C5D1-C2B3-434B-A10D-E6A324339B7B}">
  <ds:schemaRefs>
    <ds:schemaRef ds:uri="http://schemas.microsoft.com/office/2006/metadata/properties"/>
    <ds:schemaRef ds:uri="http://schemas.microsoft.com/office/infopath/2007/PartnerControls"/>
    <ds:schemaRef ds:uri="4445c059-4cd0-473d-9231-f62d903aa1b4"/>
  </ds:schemaRefs>
</ds:datastoreItem>
</file>

<file path=customXml/itemProps3.xml><?xml version="1.0" encoding="utf-8"?>
<ds:datastoreItem xmlns:ds="http://schemas.openxmlformats.org/officeDocument/2006/customXml" ds:itemID="{F35F8AA0-8536-45C1-9621-0ECA6B18A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5c059-4cd0-473d-9231-f62d903aa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2849A8-7B2C-40E6-973C-A36E6D5C4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6</TotalTime>
  <Pages>3</Pages>
  <Words>811</Words>
  <Characters>4705</Characters>
  <Application>Microsoft Office Word</Application>
  <DocSecurity>0</DocSecurity>
  <Lines>39</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Maiu</dc:creator>
  <cp:keywords/>
  <dc:description/>
  <cp:lastModifiedBy>Janika Liländer</cp:lastModifiedBy>
  <cp:revision>6</cp:revision>
  <dcterms:created xsi:type="dcterms:W3CDTF">2026-10-07T10:33:00Z</dcterms:created>
  <dcterms:modified xsi:type="dcterms:W3CDTF">2026-10-14T09:24:00Z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0x010100C61F7375078D8C42A1A0CD3E9165050B</vt:lpwstr>
  </property>
</Properties>
</file>