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0A3A" w14:textId="4C9C112B" w:rsidR="00A95B8F" w:rsidRDefault="00E3587D">
      <w:r>
        <w:t xml:space="preserve">MITTETULUNDUSLIKU TEGEVUSE </w:t>
      </w:r>
      <w:r w:rsidR="004666D5">
        <w:t xml:space="preserve">2024. A </w:t>
      </w:r>
      <w:r>
        <w:t>I</w:t>
      </w:r>
      <w:r w:rsidR="00960FAA">
        <w:t>I</w:t>
      </w:r>
      <w:r>
        <w:t xml:space="preserve"> VOORU TOETUSED</w:t>
      </w:r>
    </w:p>
    <w:p w14:paraId="23308971" w14:textId="41281DEE" w:rsidR="009A6583" w:rsidRPr="00B20849" w:rsidRDefault="00F17518">
      <w:r>
        <w:t>Märjamaa valla 202</w:t>
      </w:r>
      <w:r w:rsidR="00716B72">
        <w:t>4</w:t>
      </w:r>
      <w:r w:rsidR="00E3587D">
        <w:t xml:space="preserve"> aasta eelarvest mittetulunduslikuks tegevuseks </w:t>
      </w:r>
      <w:r w:rsidR="00960FAA">
        <w:t>2</w:t>
      </w:r>
      <w:r w:rsidR="00E3587D">
        <w:t>. vooru esitatud projektitao</w:t>
      </w:r>
      <w:r>
        <w:t xml:space="preserve">tluste toetuse summaks määrati </w:t>
      </w:r>
      <w:r w:rsidR="00960FAA">
        <w:t>8</w:t>
      </w:r>
      <w:r w:rsidR="00716B72">
        <w:t xml:space="preserve"> 000 </w:t>
      </w:r>
      <w:r w:rsidR="00E3587D">
        <w:t>eurot. See jaotati järgnevalt:</w:t>
      </w:r>
    </w:p>
    <w:p w14:paraId="3DBC828F" w14:textId="5EBC2BB5" w:rsidR="00833855" w:rsidRPr="004666D5" w:rsidRDefault="00E3587D">
      <w:pPr>
        <w:rPr>
          <w:b/>
        </w:rPr>
      </w:pPr>
      <w:r w:rsidRPr="00F00388">
        <w:rPr>
          <w:b/>
        </w:rPr>
        <w:t xml:space="preserve">MTÜ </w:t>
      </w:r>
      <w:proofErr w:type="spellStart"/>
      <w:r w:rsidRPr="00F00388">
        <w:rPr>
          <w:b/>
        </w:rPr>
        <w:t>Haimre</w:t>
      </w:r>
      <w:proofErr w:type="spellEnd"/>
      <w:r w:rsidRPr="00F00388">
        <w:rPr>
          <w:b/>
        </w:rPr>
        <w:t xml:space="preserve"> Kultuuriselts</w:t>
      </w:r>
      <w:r w:rsidR="004666D5">
        <w:rPr>
          <w:b/>
        </w:rPr>
        <w:br/>
      </w:r>
      <w:proofErr w:type="spellStart"/>
      <w:r w:rsidR="00F17518">
        <w:t>Haimre</w:t>
      </w:r>
      <w:proofErr w:type="spellEnd"/>
      <w:r w:rsidR="00F17518">
        <w:t xml:space="preserve">-Kasti piirkonna </w:t>
      </w:r>
      <w:proofErr w:type="spellStart"/>
      <w:r w:rsidR="00B20849">
        <w:t>lastelaager</w:t>
      </w:r>
      <w:proofErr w:type="spellEnd"/>
      <w:r w:rsidR="004666D5">
        <w:rPr>
          <w:b/>
        </w:rPr>
        <w:br/>
      </w:r>
      <w:r w:rsidR="00B232CD">
        <w:t>35</w:t>
      </w:r>
      <w:r w:rsidR="009A05B3">
        <w:t>0</w:t>
      </w:r>
      <w:r>
        <w:t xml:space="preserve"> eurot</w:t>
      </w:r>
    </w:p>
    <w:p w14:paraId="0A4156CA" w14:textId="5BA391E4" w:rsidR="00E3587D" w:rsidRPr="004666D5" w:rsidRDefault="00E3587D">
      <w:pPr>
        <w:rPr>
          <w:b/>
        </w:rPr>
      </w:pPr>
      <w:r w:rsidRPr="00F00388">
        <w:rPr>
          <w:b/>
        </w:rPr>
        <w:t>Seltsing naiskoor Paula</w:t>
      </w:r>
      <w:r w:rsidR="004666D5">
        <w:rPr>
          <w:b/>
        </w:rPr>
        <w:br/>
      </w:r>
      <w:r w:rsidR="00F17518">
        <w:t>Transpordikompensatsioon 202</w:t>
      </w:r>
      <w:r w:rsidR="00016037">
        <w:t>4</w:t>
      </w:r>
      <w:r w:rsidR="003548FE">
        <w:t xml:space="preserve"> I</w:t>
      </w:r>
      <w:r w:rsidR="00B232CD">
        <w:t>I</w:t>
      </w:r>
      <w:r w:rsidR="003548FE">
        <w:t xml:space="preserve"> </w:t>
      </w:r>
      <w:r>
        <w:t xml:space="preserve"> </w:t>
      </w:r>
      <w:r w:rsidR="003548FE">
        <w:t>pool</w:t>
      </w:r>
      <w:r>
        <w:t>aasta sündmustel</w:t>
      </w:r>
      <w:r w:rsidR="004666D5">
        <w:rPr>
          <w:b/>
        </w:rPr>
        <w:br/>
      </w:r>
      <w:r w:rsidR="00B232CD">
        <w:t>3</w:t>
      </w:r>
      <w:r>
        <w:t>00 eurot</w:t>
      </w:r>
    </w:p>
    <w:p w14:paraId="5F66C5CB" w14:textId="4D4F0C08" w:rsidR="001066D0" w:rsidRPr="004666D5" w:rsidRDefault="00F03F1F">
      <w:pPr>
        <w:rPr>
          <w:b/>
        </w:rPr>
      </w:pPr>
      <w:r>
        <w:rPr>
          <w:b/>
        </w:rPr>
        <w:t>MTÜ Märjamaa Sulgpalliklubi</w:t>
      </w:r>
      <w:r w:rsidR="004666D5">
        <w:rPr>
          <w:b/>
        </w:rPr>
        <w:br/>
      </w:r>
      <w:r w:rsidR="004235F6">
        <w:t>Inventari soetamine</w:t>
      </w:r>
      <w:r w:rsidR="004666D5">
        <w:rPr>
          <w:b/>
        </w:rPr>
        <w:br/>
      </w:r>
      <w:r w:rsidR="00EA3DBE">
        <w:t>5</w:t>
      </w:r>
      <w:r w:rsidR="001066D0">
        <w:t>00 eurot</w:t>
      </w:r>
    </w:p>
    <w:p w14:paraId="30B2148D" w14:textId="0A20203B" w:rsidR="001066D0" w:rsidRPr="004666D5" w:rsidRDefault="001066D0">
      <w:pPr>
        <w:rPr>
          <w:b/>
        </w:rPr>
      </w:pPr>
      <w:r w:rsidRPr="00F00388">
        <w:rPr>
          <w:b/>
        </w:rPr>
        <w:t>MTÜ Vigala Külade Ümarlaud</w:t>
      </w:r>
      <w:r w:rsidR="004666D5">
        <w:rPr>
          <w:b/>
        </w:rPr>
        <w:br/>
      </w:r>
      <w:r w:rsidR="007054CF">
        <w:t>Vana-Vigala laululava ja tantsuplatsi korrastamine</w:t>
      </w:r>
      <w:r w:rsidR="004666D5">
        <w:rPr>
          <w:b/>
        </w:rPr>
        <w:br/>
      </w:r>
      <w:r w:rsidR="007054CF">
        <w:t>3</w:t>
      </w:r>
      <w:r w:rsidR="00E968E0">
        <w:t>0</w:t>
      </w:r>
      <w:r>
        <w:t>0 eurot</w:t>
      </w:r>
    </w:p>
    <w:p w14:paraId="1CF00FC7" w14:textId="31746601" w:rsidR="004166BE" w:rsidRPr="004666D5" w:rsidRDefault="001066D0">
      <w:pPr>
        <w:rPr>
          <w:b/>
        </w:rPr>
      </w:pPr>
      <w:r w:rsidRPr="00F00388">
        <w:rPr>
          <w:b/>
        </w:rPr>
        <w:t>MTÜ Kivi-Vigala Kant</w:t>
      </w:r>
      <w:r w:rsidR="004666D5">
        <w:rPr>
          <w:b/>
        </w:rPr>
        <w:br/>
      </w:r>
      <w:r w:rsidR="00FD69BB">
        <w:t>Kabi</w:t>
      </w:r>
      <w:r w:rsidR="00032E8A">
        <w:t>mütsi</w:t>
      </w:r>
      <w:r w:rsidR="00D23B25">
        <w:t xml:space="preserve">de soetamine </w:t>
      </w:r>
      <w:r w:rsidR="00032E8A">
        <w:t>memmede tantsurühmale</w:t>
      </w:r>
      <w:r w:rsidR="004666D5">
        <w:rPr>
          <w:b/>
        </w:rPr>
        <w:br/>
      </w:r>
      <w:r w:rsidR="00D53D93">
        <w:t>50</w:t>
      </w:r>
      <w:r w:rsidR="00032E8A">
        <w:t>0</w:t>
      </w:r>
      <w:r>
        <w:t xml:space="preserve"> eurot</w:t>
      </w:r>
    </w:p>
    <w:p w14:paraId="42623930" w14:textId="394F0046" w:rsidR="004166BE" w:rsidRPr="004666D5" w:rsidRDefault="0054174D">
      <w:pPr>
        <w:rPr>
          <w:b/>
        </w:rPr>
      </w:pPr>
      <w:r>
        <w:rPr>
          <w:b/>
        </w:rPr>
        <w:t>MTÜ K</w:t>
      </w:r>
      <w:r w:rsidR="00140BA3">
        <w:rPr>
          <w:b/>
        </w:rPr>
        <w:t>äbiküla Selts</w:t>
      </w:r>
      <w:r w:rsidR="004666D5">
        <w:rPr>
          <w:b/>
        </w:rPr>
        <w:br/>
      </w:r>
      <w:r w:rsidR="00E968E0">
        <w:t>Küla</w:t>
      </w:r>
      <w:r w:rsidR="00140BA3">
        <w:t>platsi rajamine</w:t>
      </w:r>
      <w:r w:rsidR="004666D5">
        <w:rPr>
          <w:b/>
        </w:rPr>
        <w:br/>
      </w:r>
      <w:r w:rsidR="00AF7B83">
        <w:t>3</w:t>
      </w:r>
      <w:r w:rsidR="00D97B5C">
        <w:t>0</w:t>
      </w:r>
      <w:r w:rsidR="004166BE">
        <w:t>0 eurot</w:t>
      </w:r>
    </w:p>
    <w:p w14:paraId="17926F98" w14:textId="37EAED20" w:rsidR="004166BE" w:rsidRPr="004666D5" w:rsidRDefault="004166BE">
      <w:pPr>
        <w:rPr>
          <w:b/>
        </w:rPr>
      </w:pPr>
      <w:r w:rsidRPr="00F00388">
        <w:rPr>
          <w:b/>
        </w:rPr>
        <w:t>EELK Märjamaa Maarja kogudus</w:t>
      </w:r>
      <w:r w:rsidR="004666D5">
        <w:rPr>
          <w:b/>
        </w:rPr>
        <w:br/>
      </w:r>
      <w:r w:rsidR="001A5832">
        <w:t>Teeliste kirik</w:t>
      </w:r>
      <w:r w:rsidR="004666D5">
        <w:rPr>
          <w:b/>
        </w:rPr>
        <w:br/>
      </w:r>
      <w:r w:rsidR="00E968E0">
        <w:t>3</w:t>
      </w:r>
      <w:r w:rsidR="001E7FD7">
        <w:t>0</w:t>
      </w:r>
      <w:r>
        <w:t>0 eurot</w:t>
      </w:r>
    </w:p>
    <w:p w14:paraId="7BAD1D23" w14:textId="36C99710" w:rsidR="007C62EB" w:rsidRPr="004666D5" w:rsidRDefault="004166BE">
      <w:pPr>
        <w:rPr>
          <w:b/>
        </w:rPr>
      </w:pPr>
      <w:r w:rsidRPr="00F00388">
        <w:rPr>
          <w:b/>
        </w:rPr>
        <w:t xml:space="preserve">MTÜ FS </w:t>
      </w:r>
      <w:proofErr w:type="spellStart"/>
      <w:r w:rsidRPr="00F00388">
        <w:rPr>
          <w:b/>
        </w:rPr>
        <w:t>Kiitsharakad</w:t>
      </w:r>
      <w:proofErr w:type="spellEnd"/>
      <w:r w:rsidR="004666D5">
        <w:rPr>
          <w:b/>
        </w:rPr>
        <w:br/>
      </w:r>
      <w:r w:rsidR="00E968E0">
        <w:t>V</w:t>
      </w:r>
      <w:r w:rsidR="007C62EB">
        <w:t>ana-Vigala Hiieoru maa-ala arendus</w:t>
      </w:r>
      <w:r w:rsidR="004666D5">
        <w:rPr>
          <w:b/>
        </w:rPr>
        <w:br/>
      </w:r>
      <w:r w:rsidR="007C62EB">
        <w:t>400 eurot</w:t>
      </w:r>
    </w:p>
    <w:p w14:paraId="31469B1E" w14:textId="34D7C9D3" w:rsidR="00B854FA" w:rsidRDefault="000844FC">
      <w:pPr>
        <w:rPr>
          <w:b/>
        </w:rPr>
      </w:pPr>
      <w:r>
        <w:rPr>
          <w:b/>
        </w:rPr>
        <w:t>Evelin Tamm</w:t>
      </w:r>
      <w:r w:rsidR="004666D5">
        <w:rPr>
          <w:b/>
        </w:rPr>
        <w:br/>
      </w:r>
      <w:r w:rsidR="00530173">
        <w:t xml:space="preserve">Segakoor </w:t>
      </w:r>
      <w:proofErr w:type="spellStart"/>
      <w:r w:rsidR="00530173">
        <w:t>Rello</w:t>
      </w:r>
      <w:proofErr w:type="spellEnd"/>
      <w:r w:rsidR="001D1A76">
        <w:t xml:space="preserve"> </w:t>
      </w:r>
      <w:r w:rsidR="001F7C93">
        <w:t>30. juubelipidu</w:t>
      </w:r>
      <w:r w:rsidR="004666D5">
        <w:rPr>
          <w:b/>
        </w:rPr>
        <w:br/>
      </w:r>
      <w:r w:rsidR="001F7C93">
        <w:t>3</w:t>
      </w:r>
      <w:r w:rsidR="001D1A76">
        <w:t>0</w:t>
      </w:r>
      <w:r w:rsidR="004166BE">
        <w:t>0 eurot</w:t>
      </w:r>
    </w:p>
    <w:p w14:paraId="11B629FA" w14:textId="5565396A" w:rsidR="00CC3032" w:rsidRPr="004666D5" w:rsidRDefault="00DB61EA">
      <w:pPr>
        <w:rPr>
          <w:b/>
        </w:rPr>
      </w:pPr>
      <w:r w:rsidRPr="00F00388">
        <w:rPr>
          <w:b/>
        </w:rPr>
        <w:t>Õie Lauri</w:t>
      </w:r>
      <w:r w:rsidR="004666D5">
        <w:rPr>
          <w:b/>
        </w:rPr>
        <w:br/>
      </w:r>
      <w:r>
        <w:t>Lauluklubi „Kukemari“ 202</w:t>
      </w:r>
      <w:r w:rsidR="00C65ABD">
        <w:t>4</w:t>
      </w:r>
      <w:r>
        <w:t xml:space="preserve"> I</w:t>
      </w:r>
      <w:r w:rsidR="00AC0AFD">
        <w:t>I</w:t>
      </w:r>
      <w:r>
        <w:t xml:space="preserve"> poolaasta tegevus</w:t>
      </w:r>
      <w:r w:rsidR="004666D5">
        <w:rPr>
          <w:b/>
        </w:rPr>
        <w:br/>
      </w:r>
      <w:r w:rsidR="00AC0AFD">
        <w:t>3</w:t>
      </w:r>
      <w:r w:rsidR="004E5C20">
        <w:t>00</w:t>
      </w:r>
      <w:r>
        <w:t xml:space="preserve"> eurot</w:t>
      </w:r>
    </w:p>
    <w:p w14:paraId="6688D86E" w14:textId="074BF1A5" w:rsidR="00CC3032" w:rsidRPr="004666D5" w:rsidRDefault="00CC3032">
      <w:pPr>
        <w:rPr>
          <w:b/>
        </w:rPr>
      </w:pPr>
      <w:r w:rsidRPr="00F00388">
        <w:rPr>
          <w:b/>
        </w:rPr>
        <w:t>Pille Vanker</w:t>
      </w:r>
      <w:r w:rsidR="004666D5">
        <w:rPr>
          <w:b/>
        </w:rPr>
        <w:br/>
      </w:r>
      <w:r w:rsidR="009C7F6B">
        <w:t>Tulukese kultuurisügis</w:t>
      </w:r>
      <w:r w:rsidR="004666D5">
        <w:rPr>
          <w:b/>
        </w:rPr>
        <w:br/>
      </w:r>
      <w:r w:rsidR="009C7F6B">
        <w:t>3</w:t>
      </w:r>
      <w:r w:rsidR="003E7A82">
        <w:t>00</w:t>
      </w:r>
      <w:r>
        <w:t xml:space="preserve"> eurot</w:t>
      </w:r>
    </w:p>
    <w:p w14:paraId="5703F468" w14:textId="21901F9D" w:rsidR="00C25B47" w:rsidRPr="004666D5" w:rsidRDefault="00EC7F6B">
      <w:pPr>
        <w:rPr>
          <w:b/>
          <w:bCs/>
        </w:rPr>
      </w:pPr>
      <w:r>
        <w:rPr>
          <w:b/>
          <w:bCs/>
        </w:rPr>
        <w:t>MTÜ Teenuse Naiste Ühendus</w:t>
      </w:r>
      <w:r w:rsidR="004666D5">
        <w:rPr>
          <w:b/>
          <w:bCs/>
        </w:rPr>
        <w:br/>
      </w:r>
      <w:r w:rsidR="000E743E">
        <w:t xml:space="preserve">Lastejooga </w:t>
      </w:r>
      <w:proofErr w:type="spellStart"/>
      <w:r w:rsidR="000E743E">
        <w:t>õpituba</w:t>
      </w:r>
      <w:proofErr w:type="spellEnd"/>
      <w:r w:rsidR="004666D5">
        <w:rPr>
          <w:b/>
          <w:bCs/>
        </w:rPr>
        <w:br/>
      </w:r>
      <w:r w:rsidR="009852FE">
        <w:t>2</w:t>
      </w:r>
      <w:r w:rsidR="009C3EBC">
        <w:t>0</w:t>
      </w:r>
      <w:r w:rsidR="00C25B47">
        <w:t>0 eurot</w:t>
      </w:r>
    </w:p>
    <w:p w14:paraId="2B28BA72" w14:textId="3B5B0BF8" w:rsidR="00EB2803" w:rsidRPr="004666D5" w:rsidRDefault="0009307E">
      <w:pPr>
        <w:rPr>
          <w:b/>
          <w:bCs/>
        </w:rPr>
      </w:pPr>
      <w:r>
        <w:rPr>
          <w:b/>
          <w:bCs/>
        </w:rPr>
        <w:lastRenderedPageBreak/>
        <w:t xml:space="preserve">MTÜ </w:t>
      </w:r>
      <w:proofErr w:type="spellStart"/>
      <w:r w:rsidR="0024435B">
        <w:rPr>
          <w:b/>
          <w:bCs/>
        </w:rPr>
        <w:t>Noorteklubi</w:t>
      </w:r>
      <w:proofErr w:type="spellEnd"/>
      <w:r w:rsidR="0024435B">
        <w:rPr>
          <w:b/>
          <w:bCs/>
        </w:rPr>
        <w:t xml:space="preserve"> Samm</w:t>
      </w:r>
      <w:r w:rsidR="004666D5">
        <w:rPr>
          <w:b/>
          <w:bCs/>
        </w:rPr>
        <w:br/>
      </w:r>
      <w:proofErr w:type="spellStart"/>
      <w:r w:rsidR="00BA01C4">
        <w:t>Riigikaitselised</w:t>
      </w:r>
      <w:proofErr w:type="spellEnd"/>
      <w:r w:rsidR="00BA01C4">
        <w:t xml:space="preserve"> tegevused Märjamaa valla õpilasmaleva II vahetuses</w:t>
      </w:r>
      <w:r w:rsidR="004666D5">
        <w:rPr>
          <w:b/>
          <w:bCs/>
        </w:rPr>
        <w:br/>
      </w:r>
      <w:r w:rsidR="00FD7AAD">
        <w:t>50</w:t>
      </w:r>
      <w:r w:rsidR="00EB2803">
        <w:t>0 eurot</w:t>
      </w:r>
    </w:p>
    <w:p w14:paraId="799B0953" w14:textId="6C4380B4" w:rsidR="00142318" w:rsidRPr="004666D5" w:rsidRDefault="006F1031">
      <w:pPr>
        <w:rPr>
          <w:b/>
          <w:bCs/>
        </w:rPr>
      </w:pPr>
      <w:r>
        <w:rPr>
          <w:b/>
          <w:bCs/>
        </w:rPr>
        <w:t>Ats Vanker</w:t>
      </w:r>
      <w:r w:rsidR="004666D5">
        <w:rPr>
          <w:b/>
          <w:bCs/>
        </w:rPr>
        <w:br/>
      </w:r>
      <w:r>
        <w:t>MTÜ SK TATS võrkpallilaage</w:t>
      </w:r>
      <w:r w:rsidR="004666D5">
        <w:br/>
      </w:r>
      <w:r w:rsidR="004666D5">
        <w:rPr>
          <w:b/>
          <w:bCs/>
        </w:rPr>
        <w:t xml:space="preserve"> </w:t>
      </w:r>
      <w:r w:rsidR="0075248C">
        <w:t>500 eurot</w:t>
      </w:r>
    </w:p>
    <w:p w14:paraId="24B8E8CF" w14:textId="3E804992" w:rsidR="001C1818" w:rsidRPr="004666D5" w:rsidRDefault="00E874DE">
      <w:pPr>
        <w:rPr>
          <w:b/>
          <w:bCs/>
        </w:rPr>
      </w:pPr>
      <w:r>
        <w:rPr>
          <w:b/>
          <w:bCs/>
        </w:rPr>
        <w:t xml:space="preserve">Marge </w:t>
      </w:r>
      <w:proofErr w:type="spellStart"/>
      <w:r>
        <w:rPr>
          <w:b/>
          <w:bCs/>
        </w:rPr>
        <w:t>Nummert</w:t>
      </w:r>
      <w:proofErr w:type="spellEnd"/>
      <w:r w:rsidR="004666D5">
        <w:rPr>
          <w:b/>
          <w:bCs/>
        </w:rPr>
        <w:br/>
      </w:r>
      <w:r>
        <w:t>Ujumishooaja laager 2024</w:t>
      </w:r>
      <w:r w:rsidR="004666D5">
        <w:rPr>
          <w:b/>
          <w:bCs/>
        </w:rPr>
        <w:br/>
      </w:r>
      <w:r w:rsidR="00C67844">
        <w:t>8</w:t>
      </w:r>
      <w:r w:rsidR="001C1818">
        <w:t>00 eurot</w:t>
      </w:r>
    </w:p>
    <w:p w14:paraId="39861A59" w14:textId="5B434C39" w:rsidR="00CF38AE" w:rsidRPr="004666D5" w:rsidRDefault="005972AF">
      <w:pPr>
        <w:rPr>
          <w:b/>
          <w:bCs/>
        </w:rPr>
      </w:pPr>
      <w:proofErr w:type="spellStart"/>
      <w:r>
        <w:rPr>
          <w:b/>
          <w:bCs/>
        </w:rPr>
        <w:t>Russalu</w:t>
      </w:r>
      <w:proofErr w:type="spellEnd"/>
      <w:r>
        <w:rPr>
          <w:b/>
          <w:bCs/>
        </w:rPr>
        <w:t xml:space="preserve"> Külade Ühendus</w:t>
      </w:r>
      <w:r w:rsidR="004666D5">
        <w:rPr>
          <w:b/>
          <w:bCs/>
        </w:rPr>
        <w:br/>
      </w:r>
      <w:r>
        <w:t>Külapidu „</w:t>
      </w:r>
      <w:proofErr w:type="spellStart"/>
      <w:r>
        <w:t>Russalu</w:t>
      </w:r>
      <w:proofErr w:type="spellEnd"/>
      <w:r>
        <w:t xml:space="preserve"> suvi“</w:t>
      </w:r>
      <w:r w:rsidR="004666D5">
        <w:rPr>
          <w:b/>
          <w:bCs/>
        </w:rPr>
        <w:br/>
      </w:r>
      <w:r w:rsidR="00CF38AE">
        <w:t>500 euro</w:t>
      </w:r>
      <w:r w:rsidR="006B3333">
        <w:t>t</w:t>
      </w:r>
    </w:p>
    <w:p w14:paraId="016FDCFF" w14:textId="2C13311E" w:rsidR="00117A79" w:rsidRPr="004666D5" w:rsidRDefault="00E468A5">
      <w:pPr>
        <w:rPr>
          <w:b/>
          <w:bCs/>
        </w:rPr>
      </w:pPr>
      <w:r>
        <w:rPr>
          <w:b/>
          <w:bCs/>
        </w:rPr>
        <w:t>Rapla Spordiveteranide Koondis</w:t>
      </w:r>
      <w:r w:rsidR="004666D5">
        <w:rPr>
          <w:b/>
          <w:bCs/>
        </w:rPr>
        <w:br/>
      </w:r>
      <w:r w:rsidR="00487F32">
        <w:t>Rapla Spordiveteranide Koondise suvemängu</w:t>
      </w:r>
      <w:r w:rsidR="004666D5">
        <w:br/>
      </w:r>
      <w:r w:rsidR="004666D5">
        <w:rPr>
          <w:b/>
          <w:bCs/>
        </w:rPr>
        <w:t xml:space="preserve"> </w:t>
      </w:r>
      <w:r w:rsidR="00487F32">
        <w:t>35</w:t>
      </w:r>
      <w:r w:rsidR="00117A79">
        <w:t>0 eurot</w:t>
      </w:r>
    </w:p>
    <w:p w14:paraId="63BF109C" w14:textId="1BC2FAEA" w:rsidR="00747760" w:rsidRPr="004666D5" w:rsidRDefault="00487F32">
      <w:pPr>
        <w:rPr>
          <w:b/>
          <w:bCs/>
        </w:rPr>
      </w:pPr>
      <w:r>
        <w:rPr>
          <w:b/>
          <w:bCs/>
        </w:rPr>
        <w:t xml:space="preserve">Valev </w:t>
      </w:r>
      <w:proofErr w:type="spellStart"/>
      <w:r>
        <w:rPr>
          <w:b/>
          <w:bCs/>
        </w:rPr>
        <w:t>Parker</w:t>
      </w:r>
      <w:proofErr w:type="spellEnd"/>
      <w:r w:rsidR="004666D5">
        <w:rPr>
          <w:b/>
          <w:bCs/>
        </w:rPr>
        <w:br/>
      </w:r>
      <w:r w:rsidR="00117A79">
        <w:t xml:space="preserve">Märjamaa </w:t>
      </w:r>
      <w:r w:rsidR="007E1627">
        <w:t>Eesti Turniiribridži tähtsamatel võistlustel</w:t>
      </w:r>
      <w:r w:rsidR="004666D5">
        <w:rPr>
          <w:b/>
          <w:bCs/>
        </w:rPr>
        <w:br/>
      </w:r>
      <w:r w:rsidR="007E1627">
        <w:t>2</w:t>
      </w:r>
      <w:r w:rsidR="00747760">
        <w:t>50 eurot</w:t>
      </w:r>
    </w:p>
    <w:p w14:paraId="2C7B9F01" w14:textId="5972CAFE" w:rsidR="005F0122" w:rsidRPr="004666D5" w:rsidRDefault="002A5BF4">
      <w:pPr>
        <w:rPr>
          <w:b/>
          <w:bCs/>
        </w:rPr>
      </w:pPr>
      <w:proofErr w:type="spellStart"/>
      <w:r>
        <w:rPr>
          <w:b/>
          <w:bCs/>
        </w:rPr>
        <w:t>Keiro</w:t>
      </w:r>
      <w:proofErr w:type="spellEnd"/>
      <w:r>
        <w:rPr>
          <w:b/>
          <w:bCs/>
        </w:rPr>
        <w:t xml:space="preserve"> Burmeister</w:t>
      </w:r>
      <w:r w:rsidR="004666D5">
        <w:rPr>
          <w:b/>
          <w:bCs/>
        </w:rPr>
        <w:br/>
      </w:r>
      <w:proofErr w:type="spellStart"/>
      <w:r w:rsidR="005F0122" w:rsidRPr="005F0122">
        <w:t>Discolfi</w:t>
      </w:r>
      <w:proofErr w:type="spellEnd"/>
      <w:r w:rsidR="005F0122" w:rsidRPr="005F0122">
        <w:t xml:space="preserve"> võistluste</w:t>
      </w:r>
      <w:r w:rsidR="00CD231E">
        <w:t>l osalemise</w:t>
      </w:r>
      <w:r w:rsidR="005F0122" w:rsidRPr="005F0122">
        <w:t xml:space="preserve"> toetuseks</w:t>
      </w:r>
      <w:r w:rsidR="004666D5">
        <w:rPr>
          <w:b/>
          <w:bCs/>
        </w:rPr>
        <w:br/>
      </w:r>
      <w:r w:rsidR="005F0122" w:rsidRPr="005F0122">
        <w:t>300 eurot</w:t>
      </w:r>
    </w:p>
    <w:p w14:paraId="4C7EF5A7" w14:textId="06430B80" w:rsidR="004E1E78" w:rsidRPr="004666D5" w:rsidRDefault="004E1E78">
      <w:pPr>
        <w:rPr>
          <w:b/>
          <w:bCs/>
        </w:rPr>
      </w:pPr>
      <w:r w:rsidRPr="00CF3D6B">
        <w:rPr>
          <w:b/>
          <w:bCs/>
        </w:rPr>
        <w:t xml:space="preserve">MTÜ </w:t>
      </w:r>
      <w:proofErr w:type="spellStart"/>
      <w:r w:rsidRPr="00CF3D6B">
        <w:rPr>
          <w:b/>
          <w:bCs/>
        </w:rPr>
        <w:t>Wäega</w:t>
      </w:r>
      <w:proofErr w:type="spellEnd"/>
      <w:r w:rsidRPr="00CF3D6B">
        <w:rPr>
          <w:b/>
          <w:bCs/>
        </w:rPr>
        <w:t xml:space="preserve"> </w:t>
      </w:r>
      <w:proofErr w:type="spellStart"/>
      <w:r w:rsidRPr="00CF3D6B">
        <w:rPr>
          <w:b/>
          <w:bCs/>
        </w:rPr>
        <w:t>Wärk</w:t>
      </w:r>
      <w:proofErr w:type="spellEnd"/>
      <w:r w:rsidR="004666D5">
        <w:rPr>
          <w:b/>
          <w:bCs/>
        </w:rPr>
        <w:br/>
      </w:r>
      <w:r>
        <w:t>Tegevustoetus</w:t>
      </w:r>
      <w:r w:rsidR="004666D5">
        <w:rPr>
          <w:b/>
          <w:bCs/>
        </w:rPr>
        <w:br/>
      </w:r>
      <w:r w:rsidR="00BC6504">
        <w:t>45</w:t>
      </w:r>
      <w:r>
        <w:t>0 eurot</w:t>
      </w:r>
    </w:p>
    <w:p w14:paraId="56E728CD" w14:textId="3C271F5A" w:rsidR="009B461C" w:rsidRPr="004666D5" w:rsidRDefault="009B461C">
      <w:pPr>
        <w:rPr>
          <w:b/>
          <w:bCs/>
        </w:rPr>
      </w:pPr>
      <w:r w:rsidRPr="00426D9E">
        <w:rPr>
          <w:b/>
          <w:bCs/>
        </w:rPr>
        <w:t>Seltsing Märjamaa Pensionäride Ühendus</w:t>
      </w:r>
      <w:r w:rsidR="004666D5">
        <w:rPr>
          <w:b/>
          <w:bCs/>
        </w:rPr>
        <w:br/>
      </w:r>
      <w:r>
        <w:t>Eakate ja erivajadustega inimeste kultuurireisid 2024 I</w:t>
      </w:r>
      <w:r w:rsidR="001F4D8A">
        <w:t>I</w:t>
      </w:r>
      <w:r>
        <w:t xml:space="preserve"> poolaastal</w:t>
      </w:r>
      <w:r w:rsidR="004666D5">
        <w:rPr>
          <w:b/>
          <w:bCs/>
        </w:rPr>
        <w:br/>
      </w:r>
      <w:r w:rsidR="001F4D8A">
        <w:t>3</w:t>
      </w:r>
      <w:r w:rsidR="00426D9E">
        <w:t>00 eurot</w:t>
      </w:r>
    </w:p>
    <w:p w14:paraId="23D76C14" w14:textId="77777777" w:rsidR="004E1E78" w:rsidRPr="00CF3D6B" w:rsidRDefault="004E1E78">
      <w:pPr>
        <w:rPr>
          <w:b/>
          <w:bCs/>
        </w:rPr>
      </w:pPr>
    </w:p>
    <w:p w14:paraId="4124CAEB" w14:textId="77777777" w:rsidR="007A210B" w:rsidRPr="001C1818" w:rsidRDefault="007A210B"/>
    <w:p w14:paraId="2AE3DAC4" w14:textId="77777777" w:rsidR="008B7A8E" w:rsidRPr="00021687" w:rsidRDefault="008B7A8E">
      <w:pPr>
        <w:rPr>
          <w:b/>
        </w:rPr>
      </w:pPr>
    </w:p>
    <w:p w14:paraId="024C4CC6" w14:textId="77777777" w:rsidR="00CC3032" w:rsidRDefault="00CC3032"/>
    <w:p w14:paraId="442A0AEA" w14:textId="77777777" w:rsidR="001066D0" w:rsidRDefault="001066D0"/>
    <w:sectPr w:rsidR="0010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7D"/>
    <w:rsid w:val="00003F82"/>
    <w:rsid w:val="00015449"/>
    <w:rsid w:val="00016037"/>
    <w:rsid w:val="00021687"/>
    <w:rsid w:val="00032E8A"/>
    <w:rsid w:val="000478F1"/>
    <w:rsid w:val="00067E19"/>
    <w:rsid w:val="000844FC"/>
    <w:rsid w:val="0009307E"/>
    <w:rsid w:val="000E743E"/>
    <w:rsid w:val="00101971"/>
    <w:rsid w:val="00102B3C"/>
    <w:rsid w:val="001066D0"/>
    <w:rsid w:val="00115DBA"/>
    <w:rsid w:val="00117A79"/>
    <w:rsid w:val="00140BA3"/>
    <w:rsid w:val="00142318"/>
    <w:rsid w:val="001434C2"/>
    <w:rsid w:val="001440B0"/>
    <w:rsid w:val="00157CB7"/>
    <w:rsid w:val="00174C27"/>
    <w:rsid w:val="001A5832"/>
    <w:rsid w:val="001C1818"/>
    <w:rsid w:val="001D1A76"/>
    <w:rsid w:val="001D4C43"/>
    <w:rsid w:val="001E7FD7"/>
    <w:rsid w:val="001F4D8A"/>
    <w:rsid w:val="001F7C93"/>
    <w:rsid w:val="0024435B"/>
    <w:rsid w:val="002916AA"/>
    <w:rsid w:val="002A5BF4"/>
    <w:rsid w:val="002B613E"/>
    <w:rsid w:val="002B6503"/>
    <w:rsid w:val="002D67F5"/>
    <w:rsid w:val="002E2A5C"/>
    <w:rsid w:val="002F4EB3"/>
    <w:rsid w:val="00330B42"/>
    <w:rsid w:val="00333E65"/>
    <w:rsid w:val="003548FE"/>
    <w:rsid w:val="003557D5"/>
    <w:rsid w:val="00393866"/>
    <w:rsid w:val="003D103A"/>
    <w:rsid w:val="003E7A82"/>
    <w:rsid w:val="003F2D29"/>
    <w:rsid w:val="003F6ECA"/>
    <w:rsid w:val="004166BE"/>
    <w:rsid w:val="004235F6"/>
    <w:rsid w:val="00426D9E"/>
    <w:rsid w:val="00462F85"/>
    <w:rsid w:val="004666D5"/>
    <w:rsid w:val="00487F32"/>
    <w:rsid w:val="004C3747"/>
    <w:rsid w:val="004E1E78"/>
    <w:rsid w:val="004E5C20"/>
    <w:rsid w:val="00511EEA"/>
    <w:rsid w:val="0051789A"/>
    <w:rsid w:val="00517990"/>
    <w:rsid w:val="00520F61"/>
    <w:rsid w:val="00521FCA"/>
    <w:rsid w:val="00530173"/>
    <w:rsid w:val="00535C5E"/>
    <w:rsid w:val="0054174D"/>
    <w:rsid w:val="00570176"/>
    <w:rsid w:val="005712A1"/>
    <w:rsid w:val="00596FC8"/>
    <w:rsid w:val="005972AF"/>
    <w:rsid w:val="005B3DA7"/>
    <w:rsid w:val="005F0122"/>
    <w:rsid w:val="00600B00"/>
    <w:rsid w:val="00614329"/>
    <w:rsid w:val="00636D57"/>
    <w:rsid w:val="0067352A"/>
    <w:rsid w:val="00680740"/>
    <w:rsid w:val="006B3333"/>
    <w:rsid w:val="006C17AC"/>
    <w:rsid w:val="006F1031"/>
    <w:rsid w:val="007054CF"/>
    <w:rsid w:val="00705EF5"/>
    <w:rsid w:val="00716B72"/>
    <w:rsid w:val="0072485E"/>
    <w:rsid w:val="00747760"/>
    <w:rsid w:val="0075248C"/>
    <w:rsid w:val="007A1B39"/>
    <w:rsid w:val="007A210B"/>
    <w:rsid w:val="007B1DEC"/>
    <w:rsid w:val="007C62EB"/>
    <w:rsid w:val="007C6FD3"/>
    <w:rsid w:val="007E1627"/>
    <w:rsid w:val="007E5A00"/>
    <w:rsid w:val="007F77D5"/>
    <w:rsid w:val="00806D28"/>
    <w:rsid w:val="00833855"/>
    <w:rsid w:val="00843298"/>
    <w:rsid w:val="008702A5"/>
    <w:rsid w:val="008963F1"/>
    <w:rsid w:val="008A4E4B"/>
    <w:rsid w:val="008B5819"/>
    <w:rsid w:val="008B7A8E"/>
    <w:rsid w:val="00933607"/>
    <w:rsid w:val="009432C3"/>
    <w:rsid w:val="00960FAA"/>
    <w:rsid w:val="00962416"/>
    <w:rsid w:val="00970570"/>
    <w:rsid w:val="009852FE"/>
    <w:rsid w:val="0099330C"/>
    <w:rsid w:val="00994F6F"/>
    <w:rsid w:val="009A05B3"/>
    <w:rsid w:val="009A0FDA"/>
    <w:rsid w:val="009A26AC"/>
    <w:rsid w:val="009A6583"/>
    <w:rsid w:val="009B2527"/>
    <w:rsid w:val="009B461C"/>
    <w:rsid w:val="009C3EBC"/>
    <w:rsid w:val="009C7F6B"/>
    <w:rsid w:val="009F48DF"/>
    <w:rsid w:val="00A01A8B"/>
    <w:rsid w:val="00A95B8F"/>
    <w:rsid w:val="00AC0AFD"/>
    <w:rsid w:val="00AF7B83"/>
    <w:rsid w:val="00B043F2"/>
    <w:rsid w:val="00B20849"/>
    <w:rsid w:val="00B232CD"/>
    <w:rsid w:val="00B37AA8"/>
    <w:rsid w:val="00B4558C"/>
    <w:rsid w:val="00B509D5"/>
    <w:rsid w:val="00B54562"/>
    <w:rsid w:val="00B558C6"/>
    <w:rsid w:val="00B854FA"/>
    <w:rsid w:val="00BA01C4"/>
    <w:rsid w:val="00BC6504"/>
    <w:rsid w:val="00BD09C6"/>
    <w:rsid w:val="00BE65E1"/>
    <w:rsid w:val="00C258D6"/>
    <w:rsid w:val="00C25B47"/>
    <w:rsid w:val="00C65ABD"/>
    <w:rsid w:val="00C67844"/>
    <w:rsid w:val="00C96C0C"/>
    <w:rsid w:val="00CC3032"/>
    <w:rsid w:val="00CD231E"/>
    <w:rsid w:val="00CF38AE"/>
    <w:rsid w:val="00CF3D6B"/>
    <w:rsid w:val="00D11D6F"/>
    <w:rsid w:val="00D23B25"/>
    <w:rsid w:val="00D3744B"/>
    <w:rsid w:val="00D53D93"/>
    <w:rsid w:val="00D5785C"/>
    <w:rsid w:val="00D97B5C"/>
    <w:rsid w:val="00DB3EFF"/>
    <w:rsid w:val="00DB61EA"/>
    <w:rsid w:val="00DC511C"/>
    <w:rsid w:val="00DE0A52"/>
    <w:rsid w:val="00E00486"/>
    <w:rsid w:val="00E019FB"/>
    <w:rsid w:val="00E10895"/>
    <w:rsid w:val="00E3587D"/>
    <w:rsid w:val="00E37544"/>
    <w:rsid w:val="00E468A5"/>
    <w:rsid w:val="00E60954"/>
    <w:rsid w:val="00E75540"/>
    <w:rsid w:val="00E874DE"/>
    <w:rsid w:val="00E968E0"/>
    <w:rsid w:val="00E9784D"/>
    <w:rsid w:val="00EA3DBE"/>
    <w:rsid w:val="00EB2803"/>
    <w:rsid w:val="00EB46D4"/>
    <w:rsid w:val="00EB5480"/>
    <w:rsid w:val="00EC7F6B"/>
    <w:rsid w:val="00F00388"/>
    <w:rsid w:val="00F03F1F"/>
    <w:rsid w:val="00F17518"/>
    <w:rsid w:val="00F62E24"/>
    <w:rsid w:val="00F738BA"/>
    <w:rsid w:val="00F75945"/>
    <w:rsid w:val="00FD5800"/>
    <w:rsid w:val="00FD69BB"/>
    <w:rsid w:val="00FD7AAD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6FE7"/>
  <w15:chartTrackingRefBased/>
  <w15:docId w15:val="{453068FC-9490-4594-B764-5D28E86F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7792-9BA8-4220-A725-E1909AF0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</dc:creator>
  <cp:keywords/>
  <dc:description/>
  <cp:lastModifiedBy>Tiina Gill</cp:lastModifiedBy>
  <cp:revision>2</cp:revision>
  <dcterms:created xsi:type="dcterms:W3CDTF">2024-07-22T08:16:00Z</dcterms:created>
  <dcterms:modified xsi:type="dcterms:W3CDTF">2024-07-22T08:16:00Z</dcterms:modified>
</cp:coreProperties>
</file>